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A9" w:rsidRDefault="00CA4EA9" w:rsidP="0032368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754464"/>
            <wp:effectExtent l="0" t="0" r="3175" b="0"/>
            <wp:docPr id="1" name="Рисунок 1" descr="C:\Users\школа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A9" w:rsidRPr="00CA4EA9" w:rsidRDefault="00CA4EA9" w:rsidP="00CA4EA9">
      <w:pPr>
        <w:jc w:val="center"/>
      </w:pPr>
      <w:r w:rsidRPr="00CA4EA9">
        <w:t xml:space="preserve">УПРАЖНЕНИЯ  </w:t>
      </w:r>
      <w:r>
        <w:t xml:space="preserve">ДЛЯ </w:t>
      </w:r>
      <w:r w:rsidRPr="00CA4EA9">
        <w:t xml:space="preserve"> ГЛАЗ</w:t>
      </w:r>
    </w:p>
    <w:p w:rsidR="00CA4EA9" w:rsidRDefault="00CA4EA9" w:rsidP="0032368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4EA9" w:rsidRDefault="00CA4EA9" w:rsidP="0032368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681" w:rsidRPr="00EF2184" w:rsidRDefault="00323681" w:rsidP="003236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184">
        <w:rPr>
          <w:rFonts w:ascii="Times New Roman" w:hAnsi="Times New Roman" w:cs="Times New Roman"/>
          <w:b/>
          <w:sz w:val="24"/>
          <w:szCs w:val="24"/>
        </w:rPr>
        <w:t>Зрительные гимнастики</w:t>
      </w:r>
      <w:r w:rsidRPr="00EF2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184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F2184">
        <w:rPr>
          <w:rFonts w:ascii="Times New Roman" w:hAnsi="Times New Roman" w:cs="Times New Roman"/>
          <w:sz w:val="24"/>
          <w:szCs w:val="24"/>
        </w:rPr>
        <w:t>пражнения для активизации работы мышц глаза. Они дают возможность глазу справиться со значительной зрительной нагрузкой, с которой ребенок сталкивается в школе. Натренированные мышцы глаза уберегут глаза ребенка от понижения остроты зрения при чрезмерной нагрузке. Тренировочные упражнения необходимы ребенку, пользующемуся очками, так как привязанность к очкам приводит к вялости глазных мышц. Все упражнения могут выполняться детьми вне зависимости от диагноза. Не рекомендуется выполнять упражнения детям, перенесшим глазные операции.</w:t>
      </w:r>
    </w:p>
    <w:p w:rsidR="00323681" w:rsidRDefault="00323681" w:rsidP="00323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3681" w:rsidRPr="00EF2184" w:rsidRDefault="00323681" w:rsidP="00323681">
      <w:pPr>
        <w:pStyle w:val="3"/>
        <w:ind w:left="0" w:firstLine="545"/>
        <w:jc w:val="center"/>
        <w:rPr>
          <w:b/>
          <w:sz w:val="24"/>
          <w:szCs w:val="24"/>
        </w:rPr>
      </w:pPr>
      <w:r w:rsidRPr="00EF2184">
        <w:rPr>
          <w:b/>
          <w:sz w:val="24"/>
          <w:szCs w:val="24"/>
        </w:rPr>
        <w:t>УПРАЖНЕНИЯ ПРИ ЗАКРЫТЫХ ГЛАЗАХ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  <w:u w:val="single"/>
        </w:rPr>
        <w:t>Цель</w:t>
      </w:r>
      <w:r w:rsidRPr="00EF2184">
        <w:rPr>
          <w:sz w:val="24"/>
          <w:szCs w:val="24"/>
        </w:rPr>
        <w:t>: снять болезненное ощущение.</w:t>
      </w:r>
    </w:p>
    <w:p w:rsidR="00323681" w:rsidRPr="00EF2184" w:rsidRDefault="00323681" w:rsidP="00323681">
      <w:pPr>
        <w:pStyle w:val="3"/>
        <w:numPr>
          <w:ilvl w:val="0"/>
          <w:numId w:val="1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Закрыть глаза.</w:t>
      </w:r>
    </w:p>
    <w:p w:rsidR="00323681" w:rsidRPr="00EF2184" w:rsidRDefault="00323681" w:rsidP="00323681">
      <w:pPr>
        <w:pStyle w:val="3"/>
        <w:numPr>
          <w:ilvl w:val="0"/>
          <w:numId w:val="1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Медленно перевести взгляд влево. Почувствовать напряжение. Зафиксировать.</w:t>
      </w:r>
    </w:p>
    <w:p w:rsidR="00323681" w:rsidRPr="00EF2184" w:rsidRDefault="00323681" w:rsidP="00323681">
      <w:pPr>
        <w:pStyle w:val="3"/>
        <w:numPr>
          <w:ilvl w:val="0"/>
          <w:numId w:val="1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Медленно перевести взгляд вправо. Почувствовать напряжение. Зафиксировать.</w:t>
      </w:r>
    </w:p>
    <w:p w:rsidR="00323681" w:rsidRPr="00EF2184" w:rsidRDefault="00323681" w:rsidP="00323681">
      <w:pPr>
        <w:pStyle w:val="3"/>
        <w:numPr>
          <w:ilvl w:val="0"/>
          <w:numId w:val="1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Повторить 9 раз.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</w:p>
    <w:p w:rsidR="00323681" w:rsidRPr="00EF2184" w:rsidRDefault="00323681" w:rsidP="00323681">
      <w:pPr>
        <w:pStyle w:val="3"/>
        <w:ind w:left="0" w:firstLine="545"/>
        <w:jc w:val="center"/>
        <w:rPr>
          <w:b/>
          <w:sz w:val="24"/>
          <w:szCs w:val="24"/>
        </w:rPr>
      </w:pPr>
      <w:r w:rsidRPr="00EF2184">
        <w:rPr>
          <w:b/>
          <w:sz w:val="24"/>
          <w:szCs w:val="24"/>
        </w:rPr>
        <w:t>ЗАЖМУРИВАНИЕ ГЛАЗ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  <w:u w:val="single"/>
        </w:rPr>
        <w:t>Цель</w:t>
      </w:r>
      <w:r w:rsidRPr="00EF2184">
        <w:rPr>
          <w:sz w:val="24"/>
          <w:szCs w:val="24"/>
        </w:rPr>
        <w:t>: улучшить кровообращение.</w:t>
      </w:r>
    </w:p>
    <w:p w:rsidR="00323681" w:rsidRPr="00EF2184" w:rsidRDefault="00323681" w:rsidP="00323681">
      <w:pPr>
        <w:pStyle w:val="3"/>
        <w:numPr>
          <w:ilvl w:val="0"/>
          <w:numId w:val="2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Глубокий вдох. Сильно зажмурить глаза. Задержать на 2 – 3 секунды.</w:t>
      </w:r>
    </w:p>
    <w:p w:rsidR="00323681" w:rsidRPr="00EF2184" w:rsidRDefault="00323681" w:rsidP="00323681">
      <w:pPr>
        <w:pStyle w:val="3"/>
        <w:numPr>
          <w:ilvl w:val="0"/>
          <w:numId w:val="2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Быстрый выдох. Глаза распахнуть, рот широко открыть.</w:t>
      </w:r>
    </w:p>
    <w:p w:rsidR="00323681" w:rsidRPr="00EF2184" w:rsidRDefault="00323681" w:rsidP="00323681">
      <w:pPr>
        <w:pStyle w:val="3"/>
        <w:numPr>
          <w:ilvl w:val="0"/>
          <w:numId w:val="2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Повторить упражнение 4 раза.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</w:p>
    <w:p w:rsidR="00323681" w:rsidRPr="00EF2184" w:rsidRDefault="00323681" w:rsidP="00323681">
      <w:pPr>
        <w:pStyle w:val="3"/>
        <w:ind w:left="0" w:firstLine="545"/>
        <w:jc w:val="center"/>
        <w:rPr>
          <w:b/>
          <w:sz w:val="24"/>
          <w:szCs w:val="24"/>
        </w:rPr>
      </w:pPr>
      <w:r w:rsidRPr="00EF2184">
        <w:rPr>
          <w:b/>
          <w:sz w:val="24"/>
          <w:szCs w:val="24"/>
        </w:rPr>
        <w:t>ПЕРЕФОКУСИРОВКА ВЗОРА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  <w:u w:val="single"/>
        </w:rPr>
        <w:t>Цель</w:t>
      </w:r>
      <w:r w:rsidRPr="00EF2184">
        <w:rPr>
          <w:sz w:val="24"/>
          <w:szCs w:val="24"/>
        </w:rPr>
        <w:t>: улучшение процесса аккомодации и конвергенции.</w:t>
      </w:r>
    </w:p>
    <w:p w:rsidR="00323681" w:rsidRPr="00EF2184" w:rsidRDefault="00323681" w:rsidP="00323681">
      <w:pPr>
        <w:pStyle w:val="3"/>
        <w:numPr>
          <w:ilvl w:val="0"/>
          <w:numId w:val="3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 xml:space="preserve">Поставить перед лицом кончик указательного пальца на расстоянии </w:t>
      </w:r>
      <w:smartTag w:uri="urn:schemas-microsoft-com:office:smarttags" w:element="metricconverter">
        <w:smartTagPr>
          <w:attr w:name="ProductID" w:val="15 см"/>
        </w:smartTagPr>
        <w:r w:rsidRPr="00EF2184">
          <w:rPr>
            <w:sz w:val="24"/>
            <w:szCs w:val="24"/>
          </w:rPr>
          <w:t>15 см</w:t>
        </w:r>
      </w:smartTag>
      <w:r w:rsidRPr="00EF2184">
        <w:rPr>
          <w:sz w:val="24"/>
          <w:szCs w:val="24"/>
        </w:rPr>
        <w:t xml:space="preserve"> от носа и посмотреть на него.</w:t>
      </w:r>
    </w:p>
    <w:p w:rsidR="00323681" w:rsidRPr="00EF2184" w:rsidRDefault="00323681" w:rsidP="00323681">
      <w:pPr>
        <w:pStyle w:val="3"/>
        <w:numPr>
          <w:ilvl w:val="0"/>
          <w:numId w:val="3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 xml:space="preserve">Перевести взгляд вдаль на любой объект (постепенно увеличивая расстояние от </w:t>
      </w:r>
      <w:smartTag w:uri="urn:schemas-microsoft-com:office:smarttags" w:element="metricconverter">
        <w:smartTagPr>
          <w:attr w:name="ProductID" w:val="50 см"/>
        </w:smartTagPr>
        <w:r w:rsidRPr="00EF2184">
          <w:rPr>
            <w:sz w:val="24"/>
            <w:szCs w:val="24"/>
          </w:rPr>
          <w:t>50 см</w:t>
        </w:r>
      </w:smartTag>
      <w:r w:rsidRPr="00EF2184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6 метров"/>
        </w:smartTagPr>
        <w:r w:rsidRPr="00EF2184">
          <w:rPr>
            <w:sz w:val="24"/>
            <w:szCs w:val="24"/>
          </w:rPr>
          <w:t>6 метров</w:t>
        </w:r>
      </w:smartTag>
      <w:r w:rsidRPr="00EF2184">
        <w:rPr>
          <w:sz w:val="24"/>
          <w:szCs w:val="24"/>
        </w:rPr>
        <w:t>).</w:t>
      </w:r>
    </w:p>
    <w:p w:rsidR="00323681" w:rsidRPr="00EF2184" w:rsidRDefault="00323681" w:rsidP="00323681">
      <w:pPr>
        <w:pStyle w:val="3"/>
        <w:numPr>
          <w:ilvl w:val="0"/>
          <w:numId w:val="3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Перевести взгляд на указательный палец.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</w:rPr>
        <w:t>Упражнение выполняется медленно и быстро. Обращается внимание на чёткость фокусировки.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</w:p>
    <w:p w:rsidR="00323681" w:rsidRPr="00EF2184" w:rsidRDefault="00323681" w:rsidP="00323681">
      <w:pPr>
        <w:pStyle w:val="3"/>
        <w:ind w:left="0" w:firstLine="545"/>
        <w:jc w:val="center"/>
        <w:rPr>
          <w:b/>
          <w:sz w:val="24"/>
          <w:szCs w:val="24"/>
        </w:rPr>
      </w:pPr>
      <w:r w:rsidRPr="00EF2184">
        <w:rPr>
          <w:b/>
          <w:sz w:val="24"/>
          <w:szCs w:val="24"/>
        </w:rPr>
        <w:t>СВЕДЕНИЕ ГЛАЗ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  <w:u w:val="single"/>
        </w:rPr>
        <w:t>Цель</w:t>
      </w:r>
      <w:r w:rsidRPr="00EF2184">
        <w:rPr>
          <w:sz w:val="24"/>
          <w:szCs w:val="24"/>
        </w:rPr>
        <w:t>: улучшение процесса конвергенции.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proofErr w:type="gramStart"/>
      <w:r w:rsidRPr="00EF2184">
        <w:rPr>
          <w:sz w:val="24"/>
          <w:szCs w:val="24"/>
        </w:rPr>
        <w:lastRenderedPageBreak/>
        <w:t>Тренирующийся следит за движениям карандаша при перемещении его от расстояния вытянутой руки к кончику носа до момента двоения.</w:t>
      </w:r>
      <w:proofErr w:type="gramEnd"/>
      <w:r w:rsidRPr="00EF2184">
        <w:rPr>
          <w:sz w:val="24"/>
          <w:szCs w:val="24"/>
        </w:rPr>
        <w:t xml:space="preserve"> Упражнение повторять 10 раз – перемещение по центру переносицы и по 10 раз перед каждым глазом.</w:t>
      </w:r>
    </w:p>
    <w:p w:rsidR="00323681" w:rsidRDefault="00323681" w:rsidP="00323681">
      <w:pPr>
        <w:pStyle w:val="3"/>
        <w:ind w:left="0" w:firstLine="545"/>
        <w:rPr>
          <w:sz w:val="24"/>
          <w:szCs w:val="24"/>
        </w:rPr>
      </w:pP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</w:p>
    <w:p w:rsidR="00323681" w:rsidRPr="00EF2184" w:rsidRDefault="00323681" w:rsidP="00323681">
      <w:pPr>
        <w:pStyle w:val="3"/>
        <w:ind w:left="0" w:firstLine="545"/>
        <w:jc w:val="center"/>
        <w:rPr>
          <w:b/>
          <w:sz w:val="24"/>
          <w:szCs w:val="24"/>
        </w:rPr>
      </w:pPr>
      <w:r w:rsidRPr="00EF2184">
        <w:rPr>
          <w:b/>
          <w:sz w:val="24"/>
          <w:szCs w:val="24"/>
        </w:rPr>
        <w:t>ПИСЬМО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  <w:u w:val="single"/>
        </w:rPr>
        <w:t>Цель</w:t>
      </w:r>
      <w:r w:rsidRPr="00EF2184">
        <w:rPr>
          <w:sz w:val="24"/>
          <w:szCs w:val="24"/>
        </w:rPr>
        <w:t>: развитие глазодвигательных функций.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</w:rPr>
        <w:t>Техника упражнения состоит в своеобразном написании букв или слов открытыми глазами. При этом желательно чередовать размер написания букв. Чем больше размах движений глаз, тем больший эффект  от упражнения. Желательно чередовать упражнение с лёгким массажем глаз пальцами через закрытые веки.</w:t>
      </w:r>
    </w:p>
    <w:p w:rsidR="00323681" w:rsidRPr="00EF2184" w:rsidRDefault="00323681" w:rsidP="00323681">
      <w:pPr>
        <w:pStyle w:val="3"/>
        <w:ind w:left="0" w:firstLine="545"/>
        <w:jc w:val="center"/>
        <w:rPr>
          <w:b/>
          <w:sz w:val="24"/>
          <w:szCs w:val="24"/>
        </w:rPr>
      </w:pPr>
      <w:r w:rsidRPr="00EF2184">
        <w:rPr>
          <w:b/>
          <w:sz w:val="24"/>
          <w:szCs w:val="24"/>
        </w:rPr>
        <w:t>ЧАСЫ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  <w:u w:val="single"/>
        </w:rPr>
        <w:t>Цель</w:t>
      </w:r>
      <w:r w:rsidRPr="00EF2184">
        <w:rPr>
          <w:sz w:val="24"/>
          <w:szCs w:val="24"/>
        </w:rPr>
        <w:t>: развитие глазодвигательных функций.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</w:rPr>
        <w:t>Представьте, что вы стоите близко к настенным часам, центр которых расположен прямо перед вашими глазами. В начале упражнения взгляд устремлён в центральную точку. Не поворачивая головы, бросьте взгляд на любую из цифр на циферблате, а затем также быстро вернитесь в центр. Теперь бросьте взгляд на следующую цифру и снова вернитесь в центр. Необходимо «обойти» весь циферблат и по часовой стрелке, и против неё.</w:t>
      </w:r>
      <w:r w:rsidRPr="00EF2184">
        <w:rPr>
          <w:vanish/>
          <w:sz w:val="24"/>
          <w:szCs w:val="24"/>
        </w:rPr>
        <w:t>т расстояния вытянутой руки к кончику носа до момента двоения. сстояние от 50 см до 6 метров).</w:t>
      </w:r>
      <w:r w:rsidRPr="00EF2184">
        <w:rPr>
          <w:vanish/>
          <w:sz w:val="24"/>
          <w:szCs w:val="24"/>
        </w:rPr>
        <w:cr/>
        <w:t>оения.</w:t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  <w:r w:rsidRPr="00EF2184">
        <w:rPr>
          <w:vanish/>
          <w:sz w:val="24"/>
          <w:szCs w:val="24"/>
        </w:rPr>
        <w:pgNum/>
      </w:r>
    </w:p>
    <w:p w:rsidR="00323681" w:rsidRPr="00EF2184" w:rsidRDefault="00323681" w:rsidP="00323681">
      <w:pPr>
        <w:pStyle w:val="3"/>
        <w:ind w:left="0" w:firstLine="545"/>
        <w:jc w:val="center"/>
        <w:rPr>
          <w:b/>
          <w:sz w:val="24"/>
          <w:szCs w:val="24"/>
        </w:rPr>
      </w:pPr>
      <w:r w:rsidRPr="00EF2184">
        <w:rPr>
          <w:b/>
          <w:sz w:val="24"/>
          <w:szCs w:val="24"/>
        </w:rPr>
        <w:t>ВРАЩЕНИЕ ГЛАЗАМИ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  <w:u w:val="single"/>
        </w:rPr>
        <w:t>Цель</w:t>
      </w:r>
      <w:r w:rsidRPr="00EF2184">
        <w:rPr>
          <w:sz w:val="24"/>
          <w:szCs w:val="24"/>
        </w:rPr>
        <w:t>: активизировать кровообращение в области глаз.</w:t>
      </w:r>
    </w:p>
    <w:p w:rsidR="00323681" w:rsidRPr="00EF2184" w:rsidRDefault="00323681" w:rsidP="00323681">
      <w:pPr>
        <w:pStyle w:val="3"/>
        <w:numPr>
          <w:ilvl w:val="0"/>
          <w:numId w:val="4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Плотно закрывать и открывать глаза 5 – 6 раз подряд с интервалом 30 секунд.</w:t>
      </w:r>
    </w:p>
    <w:p w:rsidR="00323681" w:rsidRPr="00EF2184" w:rsidRDefault="00323681" w:rsidP="00323681">
      <w:pPr>
        <w:pStyle w:val="3"/>
        <w:numPr>
          <w:ilvl w:val="0"/>
          <w:numId w:val="4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Посмотреть вверх, вниз, влево, вправо, не поворачивая головы.</w:t>
      </w:r>
    </w:p>
    <w:p w:rsidR="00323681" w:rsidRPr="00EF2184" w:rsidRDefault="00323681" w:rsidP="00323681">
      <w:pPr>
        <w:pStyle w:val="3"/>
        <w:numPr>
          <w:ilvl w:val="0"/>
          <w:numId w:val="4"/>
        </w:numPr>
        <w:spacing w:after="0"/>
        <w:ind w:left="0" w:firstLine="545"/>
        <w:jc w:val="both"/>
        <w:rPr>
          <w:sz w:val="24"/>
          <w:szCs w:val="24"/>
        </w:rPr>
      </w:pPr>
      <w:r w:rsidRPr="00EF2184">
        <w:rPr>
          <w:sz w:val="24"/>
          <w:szCs w:val="24"/>
        </w:rPr>
        <w:t>Вращать глазами по кругу: вниз, вправо, вверх, влево и в обратную сторону.</w:t>
      </w:r>
    </w:p>
    <w:p w:rsidR="00323681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</w:rPr>
        <w:t>Упражнение выполняйте 3 - 4 раза. Упражнение 2 и 3 рекомендуется делать не только с откры</w:t>
      </w:r>
      <w:r>
        <w:rPr>
          <w:sz w:val="24"/>
          <w:szCs w:val="24"/>
        </w:rPr>
        <w:t>тыми, но и с закрытыми глазами.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</w:p>
    <w:p w:rsidR="00323681" w:rsidRPr="00EF2184" w:rsidRDefault="00323681" w:rsidP="00323681">
      <w:pPr>
        <w:pStyle w:val="3"/>
        <w:ind w:left="0" w:firstLine="545"/>
        <w:jc w:val="center"/>
        <w:rPr>
          <w:b/>
          <w:sz w:val="24"/>
          <w:szCs w:val="24"/>
        </w:rPr>
      </w:pPr>
      <w:r w:rsidRPr="00EF2184">
        <w:rPr>
          <w:b/>
          <w:sz w:val="24"/>
          <w:szCs w:val="24"/>
        </w:rPr>
        <w:t xml:space="preserve">МАССАЖ </w:t>
      </w:r>
      <w:r>
        <w:rPr>
          <w:b/>
          <w:sz w:val="24"/>
          <w:szCs w:val="24"/>
        </w:rPr>
        <w:t xml:space="preserve"> </w:t>
      </w:r>
      <w:r w:rsidRPr="00EF2184">
        <w:rPr>
          <w:b/>
          <w:sz w:val="24"/>
          <w:szCs w:val="24"/>
        </w:rPr>
        <w:t>ГЛАЗ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  <w:u w:val="single"/>
        </w:rPr>
        <w:t>Цель</w:t>
      </w:r>
      <w:r w:rsidRPr="00EF2184">
        <w:rPr>
          <w:sz w:val="24"/>
          <w:szCs w:val="24"/>
        </w:rPr>
        <w:t>: улучшение циркуляции крови в органе зрения.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</w:rPr>
        <w:t>1. Сомкните веки обоих глаз на 3 – 5 секунд; повторите 6 – 8 раз.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</w:rPr>
        <w:t>2. Быстро моргайте глазами в течение 10 – 15 секунд, затем повторите то же самое 3 раза с интервалом в 7 – 10 секунд.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</w:rPr>
        <w:t>3. Сомкните веки обоих глаз и указательным пальцем соответствующей руки массируйте их круговыми движениями в течение 1 минуты.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</w:rPr>
        <w:t>4. Сомкните веки обоих глаз и тремя пальцами соответствующей руки слегка надавливайте на глазные яблоки через верхние веки в течение 1 – 3 секунд.</w:t>
      </w:r>
    </w:p>
    <w:p w:rsidR="00323681" w:rsidRDefault="00323681" w:rsidP="00323681">
      <w:pPr>
        <w:pStyle w:val="3"/>
        <w:ind w:left="0" w:firstLine="545"/>
        <w:rPr>
          <w:sz w:val="24"/>
          <w:szCs w:val="24"/>
        </w:rPr>
      </w:pPr>
      <w:r w:rsidRPr="00EF2184">
        <w:rPr>
          <w:sz w:val="24"/>
          <w:szCs w:val="24"/>
        </w:rPr>
        <w:t>5. Прижмите указательными пальцами брови и закройте глаза, пальцы должны оказывать сопротивление мышцам верхних век и лба. Повторите 6 – 8 раз.</w:t>
      </w:r>
    </w:p>
    <w:p w:rsidR="00323681" w:rsidRPr="00EF2184" w:rsidRDefault="00323681" w:rsidP="00323681">
      <w:pPr>
        <w:pStyle w:val="3"/>
        <w:ind w:left="0" w:firstLine="545"/>
        <w:rPr>
          <w:sz w:val="24"/>
          <w:szCs w:val="24"/>
        </w:rPr>
      </w:pPr>
    </w:p>
    <w:p w:rsidR="00546D31" w:rsidRPr="00323681" w:rsidRDefault="00546D31" w:rsidP="00546D31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323681">
        <w:rPr>
          <w:rStyle w:val="a4"/>
          <w:rFonts w:ascii="Times New Roman" w:hAnsi="Times New Roman" w:cs="Times New Roman"/>
          <w:sz w:val="28"/>
          <w:szCs w:val="28"/>
          <w:u w:val="single"/>
        </w:rPr>
        <w:t>Физкультминутка для глаз</w:t>
      </w:r>
    </w:p>
    <w:p w:rsidR="00546D31" w:rsidRDefault="00546D31" w:rsidP="00546D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31">
        <w:rPr>
          <w:rFonts w:ascii="Times New Roman" w:hAnsi="Times New Roman" w:cs="Times New Roman"/>
          <w:sz w:val="24"/>
          <w:szCs w:val="24"/>
        </w:rPr>
        <w:br/>
        <w:t xml:space="preserve">1. Быстро поморгать, закрыть глаза и посидеть спокойно, медленно считая до 5. </w:t>
      </w:r>
      <w:r w:rsidRPr="00546D31">
        <w:rPr>
          <w:rFonts w:ascii="Times New Roman" w:hAnsi="Times New Roman" w:cs="Times New Roman"/>
          <w:sz w:val="24"/>
          <w:szCs w:val="24"/>
        </w:rPr>
        <w:lastRenderedPageBreak/>
        <w:t>Повторить 4-5 раз.</w:t>
      </w:r>
      <w:r w:rsidRPr="00546D31">
        <w:rPr>
          <w:rFonts w:ascii="Times New Roman" w:hAnsi="Times New Roman" w:cs="Times New Roman"/>
          <w:sz w:val="24"/>
          <w:szCs w:val="24"/>
        </w:rPr>
        <w:br/>
        <w:t>2. Крепко зажмурить глаза, открыть посмотреть вдаль. Повторить 4-5 раз.</w:t>
      </w:r>
      <w:r w:rsidRPr="00546D31">
        <w:rPr>
          <w:rFonts w:ascii="Times New Roman" w:hAnsi="Times New Roman" w:cs="Times New Roman"/>
          <w:sz w:val="24"/>
          <w:szCs w:val="24"/>
        </w:rPr>
        <w:br/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вниз и вверх. Повторить 4-5 раз.</w:t>
      </w:r>
      <w:r w:rsidRPr="00546D31">
        <w:rPr>
          <w:rFonts w:ascii="Times New Roman" w:hAnsi="Times New Roman" w:cs="Times New Roman"/>
          <w:sz w:val="24"/>
          <w:szCs w:val="24"/>
        </w:rPr>
        <w:br/>
        <w:t>4. Посмотреть на указательный палец вытянутой руки на счет 1-4, потом перевести взгляд в даль на счет 1-6. Повторить 4-5 раз.</w:t>
      </w:r>
      <w:r w:rsidRPr="00546D31">
        <w:rPr>
          <w:rFonts w:ascii="Times New Roman" w:hAnsi="Times New Roman" w:cs="Times New Roman"/>
          <w:sz w:val="24"/>
          <w:szCs w:val="24"/>
        </w:rPr>
        <w:br/>
        <w:t>5. В среднем темпе проделать 3-4 круговых движения глазами в правую сторону, столько же в левую. Расслабив глазные мышцы, посмотреть вдаль на счет 1-6. Повторить 1-2 раз.</w:t>
      </w:r>
    </w:p>
    <w:p w:rsidR="00546D31" w:rsidRPr="00546D31" w:rsidRDefault="00546D31" w:rsidP="00546D3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6D31" w:rsidRDefault="00546D31" w:rsidP="0054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236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Комплексы упражнений для глаз</w:t>
      </w:r>
    </w:p>
    <w:p w:rsidR="00407D7F" w:rsidRPr="00323681" w:rsidRDefault="00407D7F" w:rsidP="0054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6D31" w:rsidRDefault="00546D31" w:rsidP="00546D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31">
        <w:rPr>
          <w:rFonts w:ascii="Times New Roman" w:hAnsi="Times New Roman" w:cs="Times New Roman"/>
          <w:sz w:val="24"/>
          <w:szCs w:val="24"/>
          <w:lang w:eastAsia="ru-RU"/>
        </w:rPr>
        <w:t>Упражнения выполняются сидя или стоя, при ритмичном дыхании, с максимальной амплитудой движения глаз.</w:t>
      </w:r>
    </w:p>
    <w:p w:rsidR="00546D31" w:rsidRPr="00546D31" w:rsidRDefault="00546D31" w:rsidP="00546D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D31" w:rsidRPr="00546D31" w:rsidRDefault="00546D31" w:rsidP="00546D3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6D31">
        <w:rPr>
          <w:rFonts w:ascii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46D31" w:rsidRDefault="00546D31" w:rsidP="00546D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31">
        <w:rPr>
          <w:rFonts w:ascii="Times New Roman" w:hAnsi="Times New Roman" w:cs="Times New Roman"/>
          <w:sz w:val="24"/>
          <w:szCs w:val="24"/>
          <w:lang w:eastAsia="ru-RU"/>
        </w:rPr>
        <w:t>1. 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br/>
        <w:t>2.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br/>
        <w:t>3.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br/>
        <w:t>4. Перенести взгляд быстро по диагонали: направо вверх - налево вниз, потом прямо вдаль на счет 1-6; затем налево вверх направо вниз и посмотреть вдаль на счет 1-6. Повторить 4-5 раз.</w:t>
      </w:r>
    </w:p>
    <w:p w:rsidR="00546D31" w:rsidRPr="00546D31" w:rsidRDefault="00546D31" w:rsidP="00546D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D31" w:rsidRPr="00546D31" w:rsidRDefault="00546D31" w:rsidP="00546D3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6D31">
        <w:rPr>
          <w:rFonts w:ascii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46D31" w:rsidRDefault="00546D31" w:rsidP="00546D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31">
        <w:rPr>
          <w:rFonts w:ascii="Times New Roman" w:hAnsi="Times New Roman" w:cs="Times New Roman"/>
          <w:sz w:val="24"/>
          <w:szCs w:val="24"/>
          <w:lang w:eastAsia="ru-RU"/>
        </w:rPr>
        <w:t>1. Закрыть глаза, не напрягая глазные мышцы, на счет 1-4, широко раскрыть глаза и посмотреть вдаль на счет 1-6. Повторить 4-5 раз</w:t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br/>
        <w:t>2. Посмотреть на кончик носа на счет 1-4, а потом перевести взгляд вдаль на счет 1-6. Повторить 4-5 раз.</w:t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br/>
        <w:t>3. Не поворачивая головы (голова прямо), делать медленно круговые движения глазами вверх-вправо-вниз-влево и в обратную сторону: вверх-влево-вниз-вправо. Затем посмотреть вдаль на счет 1-6. Повторить 4-5 раз.</w:t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br/>
        <w:t>4. При неподвижной голове перевести взор с фиксацией его на счет 1-4 вверх, на счет 1-6 прямо; после чего аналогичным образом вниз-прямо) вправо-прямо, влево-прямо. Проделать движение по диагонали в одну и другую стороны с переводом глаз прямо на счет 1-6. Повторить 3-4 раза.</w:t>
      </w:r>
    </w:p>
    <w:p w:rsidR="00546D31" w:rsidRPr="00546D31" w:rsidRDefault="00546D31" w:rsidP="00546D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D31" w:rsidRPr="00546D31" w:rsidRDefault="00546D31" w:rsidP="00546D3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6D31">
        <w:rPr>
          <w:rFonts w:ascii="Times New Roman" w:hAnsi="Times New Roman" w:cs="Times New Roman"/>
          <w:b/>
          <w:sz w:val="24"/>
          <w:szCs w:val="24"/>
          <w:lang w:eastAsia="ru-RU"/>
        </w:rPr>
        <w:t>Вариант 3</w:t>
      </w:r>
    </w:p>
    <w:p w:rsidR="00546D31" w:rsidRPr="00546D31" w:rsidRDefault="00546D31" w:rsidP="00546D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31">
        <w:rPr>
          <w:rFonts w:ascii="Times New Roman" w:hAnsi="Times New Roman" w:cs="Times New Roman"/>
          <w:sz w:val="24"/>
          <w:szCs w:val="24"/>
          <w:lang w:eastAsia="ru-RU"/>
        </w:rPr>
        <w:t>1. Голову держать прямо. Поморгать, не напрягая глазные мышцы, на счет 10-15.</w:t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br/>
        <w:t>2. 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Повторить 4-5 раз.</w:t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br/>
        <w:t>3. Посмотреть на указательный палец, удаленный от глаз на расстояние 25-30 см, на счет 1-4, потом перевести взор вдаль на счет 1-6. Повторить 4-5 раз.</w:t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46D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В среднем темпе проделать 3-4 круговых движения в правую сторону, столько же в левую сторону и, расслабив глазные мышцы, посмотреть вдаль на счет 1-6. Повторить 1-2 раза.</w:t>
      </w:r>
    </w:p>
    <w:p w:rsidR="00FD32B1" w:rsidRDefault="00FD32B1" w:rsidP="00546D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184" w:rsidRDefault="00EF2184" w:rsidP="00546D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184" w:rsidRPr="006A1F67" w:rsidRDefault="00EF2184" w:rsidP="00EF2184">
      <w:pPr>
        <w:pStyle w:val="3"/>
        <w:ind w:left="0" w:firstLine="545"/>
        <w:rPr>
          <w:color w:val="800080"/>
          <w:sz w:val="28"/>
          <w:szCs w:val="28"/>
        </w:rPr>
      </w:pPr>
    </w:p>
    <w:p w:rsidR="00EF2184" w:rsidRDefault="00EF2184" w:rsidP="00EF2184"/>
    <w:p w:rsidR="00EF2184" w:rsidRPr="00546D31" w:rsidRDefault="00EF2184" w:rsidP="00546D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F2184" w:rsidRPr="0054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4F7"/>
    <w:multiLevelType w:val="hybridMultilevel"/>
    <w:tmpl w:val="058889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D86A07"/>
    <w:multiLevelType w:val="hybridMultilevel"/>
    <w:tmpl w:val="A20C1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89104F"/>
    <w:multiLevelType w:val="hybridMultilevel"/>
    <w:tmpl w:val="8F60D6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40D8F"/>
    <w:multiLevelType w:val="hybridMultilevel"/>
    <w:tmpl w:val="A3847E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C3"/>
    <w:rsid w:val="00323681"/>
    <w:rsid w:val="00407D7F"/>
    <w:rsid w:val="00546D31"/>
    <w:rsid w:val="007D47C3"/>
    <w:rsid w:val="00CA4EA9"/>
    <w:rsid w:val="00EF2184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1"/>
    <w:pPr>
      <w:spacing w:after="0" w:line="240" w:lineRule="auto"/>
    </w:pPr>
  </w:style>
  <w:style w:type="character" w:styleId="a4">
    <w:name w:val="Strong"/>
    <w:basedOn w:val="a0"/>
    <w:uiPriority w:val="22"/>
    <w:qFormat/>
    <w:rsid w:val="00546D31"/>
    <w:rPr>
      <w:b/>
      <w:bCs/>
    </w:rPr>
  </w:style>
  <w:style w:type="paragraph" w:styleId="3">
    <w:name w:val="Body Text Indent 3"/>
    <w:basedOn w:val="a"/>
    <w:link w:val="30"/>
    <w:rsid w:val="00EF21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2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1"/>
    <w:pPr>
      <w:spacing w:after="0" w:line="240" w:lineRule="auto"/>
    </w:pPr>
  </w:style>
  <w:style w:type="character" w:styleId="a4">
    <w:name w:val="Strong"/>
    <w:basedOn w:val="a0"/>
    <w:uiPriority w:val="22"/>
    <w:qFormat/>
    <w:rsid w:val="00546D31"/>
    <w:rPr>
      <w:b/>
      <w:bCs/>
    </w:rPr>
  </w:style>
  <w:style w:type="paragraph" w:styleId="3">
    <w:name w:val="Body Text Indent 3"/>
    <w:basedOn w:val="a"/>
    <w:link w:val="30"/>
    <w:rsid w:val="00EF21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2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кузнецов</cp:lastModifiedBy>
  <cp:revision>8</cp:revision>
  <dcterms:created xsi:type="dcterms:W3CDTF">2019-03-01T10:34:00Z</dcterms:created>
  <dcterms:modified xsi:type="dcterms:W3CDTF">2019-03-03T03:52:00Z</dcterms:modified>
</cp:coreProperties>
</file>