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56B4B" w14:textId="185567FA" w:rsidR="000E6681" w:rsidRDefault="000E6681" w:rsidP="000E6681">
      <w:pPr>
        <w:jc w:val="right"/>
      </w:pPr>
      <w:r>
        <w:rPr>
          <w:noProof/>
          <w:lang w:eastAsia="ru-RU"/>
        </w:rPr>
        <w:drawing>
          <wp:inline distT="0" distB="0" distL="0" distR="0" wp14:anchorId="2A4FDCF0" wp14:editId="0F4CE053">
            <wp:extent cx="3135932" cy="1707515"/>
            <wp:effectExtent l="0" t="0" r="762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5236" cy="1728916"/>
                    </a:xfrm>
                    <a:prstGeom prst="rect">
                      <a:avLst/>
                    </a:prstGeom>
                    <a:noFill/>
                    <a:ln>
                      <a:noFill/>
                    </a:ln>
                  </pic:spPr>
                </pic:pic>
              </a:graphicData>
            </a:graphic>
          </wp:inline>
        </w:drawing>
      </w:r>
    </w:p>
    <w:p w14:paraId="5F6A424F" w14:textId="4140D424" w:rsidR="00BF1F79" w:rsidRDefault="00BF1F79" w:rsidP="000E6681">
      <w:pPr>
        <w:spacing w:after="0" w:line="240" w:lineRule="auto"/>
        <w:ind w:firstLine="709"/>
        <w:jc w:val="center"/>
        <w:rPr>
          <w:rFonts w:ascii="Times New Roman" w:hAnsi="Times New Roman" w:cs="Times New Roman"/>
          <w:b/>
          <w:bCs/>
          <w:sz w:val="28"/>
          <w:szCs w:val="32"/>
          <w:lang w:eastAsia="ru-RU"/>
        </w:rPr>
      </w:pPr>
      <w:r>
        <w:rPr>
          <w:rFonts w:ascii="Times New Roman" w:hAnsi="Times New Roman" w:cs="Times New Roman"/>
          <w:b/>
          <w:bCs/>
          <w:sz w:val="28"/>
          <w:szCs w:val="32"/>
          <w:lang w:eastAsia="ru-RU"/>
        </w:rPr>
        <w:t>__________</w:t>
      </w:r>
    </w:p>
    <w:p w14:paraId="323218C3" w14:textId="77777777" w:rsidR="00BF1F79" w:rsidRDefault="00BF1F79" w:rsidP="009C4714">
      <w:pPr>
        <w:spacing w:after="0" w:line="240" w:lineRule="auto"/>
        <w:ind w:firstLine="709"/>
        <w:jc w:val="center"/>
        <w:rPr>
          <w:rFonts w:ascii="Times New Roman" w:hAnsi="Times New Roman" w:cs="Times New Roman"/>
          <w:b/>
          <w:bCs/>
          <w:sz w:val="28"/>
          <w:szCs w:val="32"/>
          <w:lang w:eastAsia="ru-RU"/>
        </w:rPr>
      </w:pPr>
    </w:p>
    <w:p w14:paraId="1B76911F" w14:textId="34A17C80" w:rsidR="009C4714" w:rsidRPr="00D4788F" w:rsidRDefault="009C4714" w:rsidP="009C4714">
      <w:pPr>
        <w:spacing w:after="0" w:line="240" w:lineRule="auto"/>
        <w:ind w:firstLine="709"/>
        <w:jc w:val="center"/>
        <w:rPr>
          <w:rFonts w:ascii="Times New Roman" w:hAnsi="Times New Roman" w:cs="Times New Roman"/>
          <w:b/>
          <w:bCs/>
          <w:sz w:val="24"/>
          <w:szCs w:val="32"/>
          <w:lang w:eastAsia="ru-RU"/>
        </w:rPr>
      </w:pPr>
      <w:r w:rsidRPr="00D4788F">
        <w:rPr>
          <w:rFonts w:ascii="Times New Roman" w:hAnsi="Times New Roman" w:cs="Times New Roman"/>
          <w:b/>
          <w:bCs/>
          <w:sz w:val="28"/>
          <w:szCs w:val="32"/>
          <w:lang w:eastAsia="ru-RU"/>
        </w:rPr>
        <w:t xml:space="preserve"> </w:t>
      </w:r>
      <w:r w:rsidRPr="00D4788F">
        <w:rPr>
          <w:rFonts w:ascii="Times New Roman" w:hAnsi="Times New Roman" w:cs="Times New Roman"/>
          <w:b/>
          <w:bCs/>
          <w:sz w:val="24"/>
          <w:szCs w:val="32"/>
          <w:lang w:eastAsia="ru-RU"/>
        </w:rPr>
        <w:t xml:space="preserve">ПРАВИЛА ВНУТРЕННЕГО ТРУДОВОГО РАСПОРЯДКА ДЛЯ </w:t>
      </w:r>
      <w:proofErr w:type="gramStart"/>
      <w:r w:rsidRPr="00D4788F">
        <w:rPr>
          <w:rFonts w:ascii="Times New Roman" w:hAnsi="Times New Roman" w:cs="Times New Roman"/>
          <w:b/>
          <w:bCs/>
          <w:sz w:val="24"/>
          <w:szCs w:val="32"/>
          <w:lang w:eastAsia="ru-RU"/>
        </w:rPr>
        <w:t>РАБОТНИКОВ  МБОУ</w:t>
      </w:r>
      <w:proofErr w:type="gramEnd"/>
      <w:r w:rsidRPr="00D4788F">
        <w:rPr>
          <w:rFonts w:ascii="Times New Roman" w:hAnsi="Times New Roman" w:cs="Times New Roman"/>
          <w:b/>
          <w:bCs/>
          <w:sz w:val="24"/>
          <w:szCs w:val="32"/>
          <w:lang w:eastAsia="ru-RU"/>
        </w:rPr>
        <w:t xml:space="preserve"> Верхнемакеевской СОШ</w:t>
      </w:r>
    </w:p>
    <w:p w14:paraId="2EAA1F24" w14:textId="77777777" w:rsidR="009C4714" w:rsidRPr="00D4788F" w:rsidRDefault="009C4714" w:rsidP="009C4714">
      <w:pPr>
        <w:spacing w:after="0" w:line="240" w:lineRule="auto"/>
        <w:ind w:firstLine="709"/>
        <w:jc w:val="center"/>
        <w:rPr>
          <w:rFonts w:ascii="Times New Roman" w:hAnsi="Times New Roman" w:cs="Times New Roman"/>
          <w:b/>
          <w:bCs/>
          <w:sz w:val="24"/>
          <w:szCs w:val="28"/>
          <w:lang w:eastAsia="ru-RU"/>
        </w:rPr>
      </w:pPr>
      <w:bookmarkStart w:id="0" w:name="_GoBack"/>
      <w:bookmarkEnd w:id="0"/>
    </w:p>
    <w:p w14:paraId="4F79697D" w14:textId="77777777" w:rsidR="009C4714" w:rsidRPr="00D4788F" w:rsidRDefault="009C4714" w:rsidP="009C4714">
      <w:pPr>
        <w:spacing w:after="0" w:line="240" w:lineRule="auto"/>
        <w:ind w:firstLine="709"/>
        <w:jc w:val="both"/>
        <w:rPr>
          <w:rFonts w:ascii="Times New Roman" w:hAnsi="Times New Roman" w:cs="Times New Roman"/>
          <w:b/>
          <w:bCs/>
          <w:sz w:val="28"/>
          <w:szCs w:val="28"/>
          <w:lang w:eastAsia="ru-RU"/>
        </w:rPr>
      </w:pPr>
      <w:r w:rsidRPr="00D4788F">
        <w:rPr>
          <w:rFonts w:ascii="Times New Roman" w:hAnsi="Times New Roman" w:cs="Times New Roman"/>
          <w:b/>
          <w:bCs/>
          <w:sz w:val="28"/>
          <w:szCs w:val="28"/>
          <w:lang w:eastAsia="ru-RU"/>
        </w:rPr>
        <w:t>1.</w:t>
      </w:r>
      <w:r w:rsidRPr="00D4788F">
        <w:rPr>
          <w:rFonts w:ascii="Times New Roman" w:hAnsi="Times New Roman" w:cs="Times New Roman"/>
          <w:b/>
          <w:bCs/>
          <w:sz w:val="28"/>
          <w:szCs w:val="28"/>
          <w:lang w:eastAsia="ru-RU"/>
        </w:rPr>
        <w:tab/>
        <w:t>Общие положения</w:t>
      </w:r>
    </w:p>
    <w:p w14:paraId="7FD0D033"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1.1.</w:t>
      </w:r>
      <w:r w:rsidRPr="00D4788F">
        <w:rPr>
          <w:rFonts w:ascii="Times New Roman" w:hAnsi="Times New Roman" w:cs="Times New Roman"/>
          <w:bCs/>
          <w:sz w:val="28"/>
          <w:szCs w:val="28"/>
          <w:lang w:eastAsia="ru-RU"/>
        </w:rPr>
        <w:tab/>
        <w:t>Трудовые отношения работников государственных и муниципальных образовательных учреждений регулируются Трудовым кодексом Российской Федерации.</w:t>
      </w:r>
    </w:p>
    <w:p w14:paraId="08D03508"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1.2.</w:t>
      </w:r>
      <w:r w:rsidRPr="00D4788F">
        <w:rPr>
          <w:rFonts w:ascii="Times New Roman" w:hAnsi="Times New Roman" w:cs="Times New Roman"/>
          <w:bCs/>
          <w:sz w:val="28"/>
          <w:szCs w:val="28"/>
          <w:lang w:eastAsia="ru-RU"/>
        </w:rPr>
        <w:tab/>
        <w:t>Настоящие Правила внутреннего трудового распорядка, конкретизируя ст.21 ТК РФ, устанавливают взаимные права и обязанности работодателя и работников, ответственность за их соблюдение и исполнение.</w:t>
      </w:r>
    </w:p>
    <w:p w14:paraId="368F3B2A"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1.3.</w:t>
      </w:r>
      <w:r w:rsidRPr="00D4788F">
        <w:rPr>
          <w:rFonts w:ascii="Times New Roman" w:hAnsi="Times New Roman" w:cs="Times New Roman"/>
          <w:bCs/>
          <w:sz w:val="28"/>
          <w:szCs w:val="28"/>
          <w:lang w:eastAsia="ru-RU"/>
        </w:rPr>
        <w:tab/>
        <w:t>Индивидуальные обязанности работников предусматриваются в заключаемых с ними трудовых договорах.</w:t>
      </w:r>
    </w:p>
    <w:p w14:paraId="2FDD8A22"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1.4.</w:t>
      </w:r>
      <w:r w:rsidRPr="00D4788F">
        <w:rPr>
          <w:rFonts w:ascii="Times New Roman" w:hAnsi="Times New Roman" w:cs="Times New Roman"/>
          <w:bCs/>
          <w:sz w:val="28"/>
          <w:szCs w:val="28"/>
          <w:lang w:eastAsia="ru-RU"/>
        </w:rPr>
        <w:tab/>
        <w:t>Текст Правил внутреннего трудового распорядка вывешивается в учреждениях на видных местах.</w:t>
      </w:r>
    </w:p>
    <w:p w14:paraId="610905F4" w14:textId="77777777" w:rsidR="009C4714" w:rsidRPr="00D4788F" w:rsidRDefault="009C4714" w:rsidP="009C4714">
      <w:pPr>
        <w:spacing w:after="0" w:line="240" w:lineRule="auto"/>
        <w:ind w:firstLine="709"/>
        <w:jc w:val="both"/>
        <w:rPr>
          <w:rFonts w:ascii="Times New Roman" w:hAnsi="Times New Roman" w:cs="Times New Roman"/>
          <w:b/>
          <w:bCs/>
          <w:sz w:val="28"/>
          <w:szCs w:val="28"/>
          <w:lang w:eastAsia="ru-RU"/>
        </w:rPr>
      </w:pPr>
      <w:r w:rsidRPr="00D4788F">
        <w:rPr>
          <w:rFonts w:ascii="Times New Roman" w:hAnsi="Times New Roman" w:cs="Times New Roman"/>
          <w:b/>
          <w:bCs/>
          <w:sz w:val="28"/>
          <w:szCs w:val="28"/>
          <w:lang w:eastAsia="ru-RU"/>
        </w:rPr>
        <w:t>2.</w:t>
      </w:r>
      <w:r w:rsidRPr="00D4788F">
        <w:rPr>
          <w:rFonts w:ascii="Times New Roman" w:hAnsi="Times New Roman" w:cs="Times New Roman"/>
          <w:b/>
          <w:bCs/>
          <w:sz w:val="28"/>
          <w:szCs w:val="28"/>
          <w:lang w:eastAsia="ru-RU"/>
        </w:rPr>
        <w:tab/>
        <w:t>Основные права и обязанности работодателя:</w:t>
      </w:r>
    </w:p>
    <w:p w14:paraId="3236460C"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Работодатель имеет право:</w:t>
      </w:r>
    </w:p>
    <w:p w14:paraId="6729FD1E"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14:paraId="50E06208"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вести коллективные переговоры и заключать коллективные договоры;</w:t>
      </w:r>
    </w:p>
    <w:p w14:paraId="4B1DA998"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поощрять работников за добросовестный эффективный труд;</w:t>
      </w:r>
    </w:p>
    <w:p w14:paraId="4BFFFA25"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362C33AF"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lastRenderedPageBreak/>
        <w:t>привлекать работников к дисциплинарной и материальной ответственности в порядке, установленном Трудовым кодексом, иными федеральными законами;</w:t>
      </w:r>
    </w:p>
    <w:p w14:paraId="58C79D09"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принимать локальные нормативные акты;</w:t>
      </w:r>
    </w:p>
    <w:p w14:paraId="7CE041A6"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создавать объединения работодателей в целях представительства и защиты своих интересов и вступать в них;</w:t>
      </w:r>
    </w:p>
    <w:p w14:paraId="42438646"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Работодатель обязан:</w:t>
      </w:r>
    </w:p>
    <w:p w14:paraId="338306C5"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44A77727"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предоставлять работникам работу, обусловленную трудовым договором;</w:t>
      </w:r>
    </w:p>
    <w:p w14:paraId="6792E6DC"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обеспечивать безопасность и условия труда, соответствующие государственным нормативным требованиям охраны труда;</w:t>
      </w:r>
    </w:p>
    <w:p w14:paraId="09AF8202"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2D1B3269"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обеспечивать работникам равную оплату за труд равной ценности;</w:t>
      </w:r>
    </w:p>
    <w:p w14:paraId="0769BC04"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выплачивать в полном размере причитающуюся работникам заработную плату в сроки, установленные в соответствии с Трудовым кодексом, коллективным договором, правилами внутреннего трудового распорядка, трудовыми договорами;</w:t>
      </w:r>
    </w:p>
    <w:p w14:paraId="7E5E9F12"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вести коллективные переговоры, а также заключать коллективный договор в порядке, установленном Трудовым кодексом;</w:t>
      </w:r>
    </w:p>
    <w:p w14:paraId="0F096988"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772240C6"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781BD8DF"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14:paraId="5F5BE769"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обеспечивать бытовые нужды работников, связанные с исполнением ими трудовых обязанностей;</w:t>
      </w:r>
    </w:p>
    <w:p w14:paraId="63C97F7C"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осуществлять обязательное социальное страхование работников в порядке, установленном федеральными законами;</w:t>
      </w:r>
    </w:p>
    <w:p w14:paraId="442C97CE"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14:paraId="7DC898EB"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139F5C78" w14:textId="77777777" w:rsidR="009C4714" w:rsidRPr="00D4788F" w:rsidRDefault="009C4714" w:rsidP="009C4714">
      <w:pPr>
        <w:spacing w:after="0" w:line="240" w:lineRule="auto"/>
        <w:ind w:firstLine="709"/>
        <w:jc w:val="both"/>
        <w:rPr>
          <w:rFonts w:ascii="Times New Roman" w:hAnsi="Times New Roman" w:cs="Times New Roman"/>
          <w:b/>
          <w:bCs/>
          <w:sz w:val="28"/>
          <w:szCs w:val="28"/>
          <w:lang w:eastAsia="ru-RU"/>
        </w:rPr>
      </w:pPr>
      <w:r w:rsidRPr="00D4788F">
        <w:rPr>
          <w:rFonts w:ascii="Times New Roman" w:hAnsi="Times New Roman" w:cs="Times New Roman"/>
          <w:b/>
          <w:bCs/>
          <w:sz w:val="28"/>
          <w:szCs w:val="28"/>
          <w:lang w:eastAsia="ru-RU"/>
        </w:rPr>
        <w:t>3.</w:t>
      </w:r>
      <w:r w:rsidRPr="00D4788F">
        <w:rPr>
          <w:rFonts w:ascii="Times New Roman" w:hAnsi="Times New Roman" w:cs="Times New Roman"/>
          <w:b/>
          <w:bCs/>
          <w:sz w:val="28"/>
          <w:szCs w:val="28"/>
          <w:lang w:eastAsia="ru-RU"/>
        </w:rPr>
        <w:tab/>
        <w:t>Основные права и обязанности работника образовательного учреждения.</w:t>
      </w:r>
    </w:p>
    <w:p w14:paraId="63AB2D0D"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Работник имеет право на:</w:t>
      </w:r>
    </w:p>
    <w:p w14:paraId="38EC342C"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заключение, изменение и расторжение трудового договора в порядке и на условиях, которые установлены Трудовым кодексом, иными федеральными законами;</w:t>
      </w:r>
    </w:p>
    <w:p w14:paraId="589A5DC4"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предоставление ему работы, обусловленной трудовым договором;</w:t>
      </w:r>
    </w:p>
    <w:p w14:paraId="350C039E"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рабочее место, соответствующее государственным нормативным требованиям охраны труда и условиям, предусмотренным коллективным договором;</w:t>
      </w:r>
    </w:p>
    <w:p w14:paraId="28F38EF4"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22BFF637"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39557213"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полную достоверную информацию об условиях труда и требованиях охраны труда на рабочем месте;</w:t>
      </w:r>
    </w:p>
    <w:p w14:paraId="1E06116E"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14:paraId="69D76A39"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на 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14:paraId="0812EE91"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получение в установленном порядке</w:t>
      </w:r>
      <w:r>
        <w:rPr>
          <w:rFonts w:ascii="Times New Roman" w:hAnsi="Times New Roman" w:cs="Times New Roman"/>
          <w:bCs/>
          <w:sz w:val="28"/>
          <w:szCs w:val="28"/>
          <w:lang w:eastAsia="ru-RU"/>
        </w:rPr>
        <w:t xml:space="preserve"> согласно локальных актов Российской Федерации или региональных актов,</w:t>
      </w:r>
      <w:r w:rsidRPr="00D4788F">
        <w:rPr>
          <w:rFonts w:ascii="Times New Roman" w:hAnsi="Times New Roman" w:cs="Times New Roman"/>
          <w:bCs/>
          <w:sz w:val="28"/>
          <w:szCs w:val="28"/>
          <w:lang w:eastAsia="ru-RU"/>
        </w:rPr>
        <w:t xml:space="preserve"> досрочной пенсии по старости в связи с педагоги</w:t>
      </w:r>
      <w:r>
        <w:rPr>
          <w:rFonts w:ascii="Times New Roman" w:hAnsi="Times New Roman" w:cs="Times New Roman"/>
          <w:bCs/>
          <w:sz w:val="28"/>
          <w:szCs w:val="28"/>
          <w:lang w:eastAsia="ru-RU"/>
        </w:rPr>
        <w:t>ческой деятельностью работников,</w:t>
      </w:r>
      <w:r w:rsidRPr="00D4788F">
        <w:rPr>
          <w:rFonts w:ascii="Times New Roman" w:hAnsi="Times New Roman" w:cs="Times New Roman"/>
          <w:bCs/>
          <w:sz w:val="28"/>
          <w:szCs w:val="28"/>
          <w:lang w:eastAsia="ru-RU"/>
        </w:rPr>
        <w:t xml:space="preserve"> бесплатную жилую площадь с отоплением и освещением в сельской </w:t>
      </w:r>
      <w:proofErr w:type="gramStart"/>
      <w:r w:rsidRPr="00D4788F">
        <w:rPr>
          <w:rFonts w:ascii="Times New Roman" w:hAnsi="Times New Roman" w:cs="Times New Roman"/>
          <w:bCs/>
          <w:sz w:val="28"/>
          <w:szCs w:val="28"/>
          <w:lang w:eastAsia="ru-RU"/>
        </w:rPr>
        <w:t>местности,  первоочередное</w:t>
      </w:r>
      <w:proofErr w:type="gramEnd"/>
      <w:r w:rsidRPr="00D4788F">
        <w:rPr>
          <w:rFonts w:ascii="Times New Roman" w:hAnsi="Times New Roman" w:cs="Times New Roman"/>
          <w:bCs/>
          <w:sz w:val="28"/>
          <w:szCs w:val="28"/>
          <w:lang w:eastAsia="ru-RU"/>
        </w:rPr>
        <w:t xml:space="preserve"> в установленном порядке предоставление жилой площади;</w:t>
      </w:r>
    </w:p>
    <w:p w14:paraId="5956ECB1"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длительный отпуск сроком до одного года не реже, чем через каждые 10 лет непрерывной преподавательской работы в порядке и на условиях, предусмотренных учредителем и (или) Уставом образовательного учреждения;</w:t>
      </w:r>
    </w:p>
    <w:p w14:paraId="76C32F18"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свободу выбора и использования методик обучения и воспитания, учебных пособий и материалов, учебников, методов оценки знаний обучающихся, воспитанников.</w:t>
      </w:r>
    </w:p>
    <w:p w14:paraId="38F2A208"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Работник обязан:</w:t>
      </w:r>
    </w:p>
    <w:p w14:paraId="4F3EDF8D"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добросовестно исполнять свои трудовые обязанности, возложенные на него трудовым договором;</w:t>
      </w:r>
    </w:p>
    <w:p w14:paraId="3A130B79"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соблюдать правила внутреннего трудового распорядка организации;</w:t>
      </w:r>
    </w:p>
    <w:p w14:paraId="07AC0657"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соблюдать трудовую дисциплину;</w:t>
      </w:r>
    </w:p>
    <w:p w14:paraId="6D7BE1DD"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выполнять установленные нормы труда;</w:t>
      </w:r>
    </w:p>
    <w:p w14:paraId="4494C635"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строго выполнять обязанности, возложенные на него трудовым законодательством и Федеральным законом от 29.12.2012 №273-ФЗ «Об образовании в Российской Федерации», Уставом образовательного учреждения, Правилами внутреннего трудового распорядка; требованиями разделов «Должностные обязанности» и «Должен знать» тарифно-квалификационных характеристик, утвержденных Постановлением Минтруда России от 17 августа 1995г. №46.</w:t>
      </w:r>
    </w:p>
    <w:p w14:paraId="1A84C0E3"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соблюдать требования по охране труда и обеспечению безопасности труда;</w:t>
      </w:r>
    </w:p>
    <w:p w14:paraId="71E891F0"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02339D5A"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11282E3C" w14:textId="77777777" w:rsidR="009C4714" w:rsidRPr="00D4788F" w:rsidRDefault="009C4714" w:rsidP="009C4714">
      <w:pPr>
        <w:spacing w:after="0" w:line="240" w:lineRule="auto"/>
        <w:ind w:firstLine="709"/>
        <w:jc w:val="both"/>
        <w:rPr>
          <w:rFonts w:ascii="Times New Roman" w:hAnsi="Times New Roman" w:cs="Times New Roman"/>
          <w:b/>
          <w:bCs/>
          <w:sz w:val="28"/>
          <w:szCs w:val="28"/>
          <w:lang w:eastAsia="ru-RU"/>
        </w:rPr>
      </w:pPr>
      <w:r w:rsidRPr="00D4788F">
        <w:rPr>
          <w:rFonts w:ascii="Times New Roman" w:hAnsi="Times New Roman" w:cs="Times New Roman"/>
          <w:b/>
          <w:bCs/>
          <w:sz w:val="28"/>
          <w:szCs w:val="28"/>
          <w:lang w:eastAsia="ru-RU"/>
        </w:rPr>
        <w:t>4.</w:t>
      </w:r>
      <w:r w:rsidRPr="00D4788F">
        <w:rPr>
          <w:rFonts w:ascii="Times New Roman" w:hAnsi="Times New Roman" w:cs="Times New Roman"/>
          <w:b/>
          <w:bCs/>
          <w:sz w:val="28"/>
          <w:szCs w:val="28"/>
          <w:lang w:eastAsia="ru-RU"/>
        </w:rPr>
        <w:tab/>
        <w:t>Порядок приема, перевода и увольнения работников</w:t>
      </w:r>
    </w:p>
    <w:p w14:paraId="4D82718A"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4.1.</w:t>
      </w:r>
      <w:r w:rsidRPr="00D4788F">
        <w:rPr>
          <w:rFonts w:ascii="Times New Roman" w:hAnsi="Times New Roman" w:cs="Times New Roman"/>
          <w:bCs/>
          <w:sz w:val="28"/>
          <w:szCs w:val="28"/>
          <w:lang w:eastAsia="ru-RU"/>
        </w:rPr>
        <w:tab/>
        <w:t>Порядок приема на работу:</w:t>
      </w:r>
    </w:p>
    <w:p w14:paraId="204A9F64"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4.1.1.</w:t>
      </w:r>
      <w:r w:rsidRPr="00D4788F">
        <w:rPr>
          <w:rFonts w:ascii="Times New Roman" w:hAnsi="Times New Roman" w:cs="Times New Roman"/>
          <w:bCs/>
          <w:sz w:val="28"/>
          <w:szCs w:val="28"/>
          <w:lang w:eastAsia="ru-RU"/>
        </w:rPr>
        <w:tab/>
        <w:t>Работники реализуют свое право на труд путем заключения трудового договора о работе в данном образовательном учреждении.</w:t>
      </w:r>
    </w:p>
    <w:p w14:paraId="69D17426"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67 ТК РФ).</w:t>
      </w:r>
    </w:p>
    <w:p w14:paraId="2361D82F"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4.1.2.</w:t>
      </w:r>
      <w:r w:rsidRPr="00D4788F">
        <w:rPr>
          <w:rFonts w:ascii="Times New Roman" w:hAnsi="Times New Roman" w:cs="Times New Roman"/>
          <w:bCs/>
          <w:sz w:val="28"/>
          <w:szCs w:val="28"/>
          <w:lang w:eastAsia="ru-RU"/>
        </w:rPr>
        <w:tab/>
        <w:t>При приеме на работу педагогический работник обязан предъявить администрации образовательного учреждения:</w:t>
      </w:r>
    </w:p>
    <w:p w14:paraId="7BAF38A5" w14:textId="77777777" w:rsidR="009C4714"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паспорт или иной документ, удостоверяющий личность;</w:t>
      </w:r>
    </w:p>
    <w:p w14:paraId="0C1D0D47" w14:textId="77777777" w:rsidR="00610A0F" w:rsidRPr="00610A0F" w:rsidRDefault="00610A0F" w:rsidP="009C4714">
      <w:pPr>
        <w:spacing w:after="0" w:line="240" w:lineRule="auto"/>
        <w:ind w:firstLine="709"/>
        <w:jc w:val="both"/>
        <w:rPr>
          <w:rFonts w:ascii="Times New Roman" w:hAnsi="Times New Roman" w:cs="Times New Roman"/>
          <w:bCs/>
          <w:sz w:val="36"/>
          <w:szCs w:val="28"/>
          <w:lang w:eastAsia="ru-RU"/>
        </w:rPr>
      </w:pPr>
      <w:r>
        <w:rPr>
          <w:rFonts w:ascii="Times New Roman" w:hAnsi="Times New Roman" w:cs="Times New Roman"/>
          <w:bCs/>
          <w:sz w:val="28"/>
          <w:szCs w:val="28"/>
          <w:lang w:eastAsia="ru-RU"/>
        </w:rPr>
        <w:t xml:space="preserve">- </w:t>
      </w:r>
      <w:r w:rsidRPr="00610A0F">
        <w:rPr>
          <w:rFonts w:ascii="Times New Roman" w:hAnsi="Times New Roman" w:cs="Times New Roman"/>
          <w:sz w:val="28"/>
        </w:rPr>
        <w:t>образовательный ценз, который определяется в порядке, установленном законодательством Российско</w:t>
      </w:r>
      <w:r>
        <w:rPr>
          <w:rFonts w:ascii="Times New Roman" w:hAnsi="Times New Roman" w:cs="Times New Roman"/>
          <w:sz w:val="28"/>
        </w:rPr>
        <w:t>й Федерации в сфере образования (</w:t>
      </w:r>
      <w:r w:rsidRPr="00D4788F">
        <w:rPr>
          <w:rFonts w:ascii="Times New Roman" w:hAnsi="Times New Roman" w:cs="Times New Roman"/>
          <w:bCs/>
          <w:sz w:val="28"/>
          <w:szCs w:val="28"/>
          <w:lang w:eastAsia="ru-RU"/>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Pr>
          <w:rFonts w:ascii="Times New Roman" w:hAnsi="Times New Roman" w:cs="Times New Roman"/>
          <w:bCs/>
          <w:sz w:val="28"/>
          <w:szCs w:val="28"/>
          <w:lang w:eastAsia="ru-RU"/>
        </w:rPr>
        <w:t>);</w:t>
      </w:r>
    </w:p>
    <w:p w14:paraId="51930FAB"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14:paraId="11CCF9C7"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страховое свидетельство государственного пенсионного страхования;</w:t>
      </w:r>
    </w:p>
    <w:p w14:paraId="7F96F4EC"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документы воинского учета -для военнообязанных и лиц;</w:t>
      </w:r>
    </w:p>
    <w:p w14:paraId="5D3EF353" w14:textId="77777777" w:rsidR="006D05AB" w:rsidRPr="000D29F2" w:rsidRDefault="006D05AB" w:rsidP="009C4714">
      <w:pPr>
        <w:spacing w:after="0" w:line="240" w:lineRule="auto"/>
        <w:ind w:firstLine="709"/>
        <w:jc w:val="both"/>
        <w:rPr>
          <w:rFonts w:ascii="Times New Roman" w:hAnsi="Times New Roman" w:cs="Times New Roman"/>
          <w:bCs/>
          <w:sz w:val="28"/>
          <w:szCs w:val="28"/>
          <w:lang w:eastAsia="ru-RU"/>
        </w:rPr>
      </w:pPr>
      <w:r w:rsidRPr="000D29F2">
        <w:rPr>
          <w:rFonts w:ascii="Times New Roman" w:hAnsi="Times New Roman" w:cs="Times New Roman"/>
          <w:bCs/>
          <w:sz w:val="28"/>
          <w:szCs w:val="28"/>
          <w:lang w:eastAsia="ru-RU"/>
        </w:rPr>
        <w:t xml:space="preserve">- справку о наличии (отсутствие) судимости и или факта уголовного преследования либо о прекращении уголовного преследования по реабилитирующим основаниям; </w:t>
      </w:r>
    </w:p>
    <w:p w14:paraId="53099F14" w14:textId="77777777" w:rsidR="009C4714"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xml:space="preserve">- медицинское заключение об отсутствии противопоказаний по состоянию здоровья для работы в образовательном учреждении </w:t>
      </w:r>
      <w:proofErr w:type="gramStart"/>
      <w:r w:rsidRPr="00D4788F">
        <w:rPr>
          <w:rFonts w:ascii="Times New Roman" w:hAnsi="Times New Roman" w:cs="Times New Roman"/>
          <w:bCs/>
          <w:sz w:val="28"/>
          <w:szCs w:val="28"/>
          <w:lang w:eastAsia="ru-RU"/>
        </w:rPr>
        <w:t>( ст.</w:t>
      </w:r>
      <w:proofErr w:type="gramEnd"/>
      <w:r w:rsidRPr="00D4788F">
        <w:rPr>
          <w:rFonts w:ascii="Times New Roman" w:hAnsi="Times New Roman" w:cs="Times New Roman"/>
          <w:bCs/>
          <w:sz w:val="28"/>
          <w:szCs w:val="28"/>
          <w:lang w:eastAsia="ru-RU"/>
        </w:rPr>
        <w:t>213 ТК РФ, Федеральный закон от 29.12.2012 №273-ФЗ «Об образовании в Российской Федерации».</w:t>
      </w:r>
    </w:p>
    <w:p w14:paraId="332899A2" w14:textId="77777777" w:rsidR="000D29F2" w:rsidRDefault="000D29F2" w:rsidP="009C4714">
      <w:pPr>
        <w:spacing w:after="0" w:line="240" w:lineRule="auto"/>
        <w:ind w:firstLine="709"/>
        <w:jc w:val="both"/>
        <w:rPr>
          <w:rFonts w:ascii="Times New Roman" w:hAnsi="Times New Roman" w:cs="Times New Roman"/>
          <w:b/>
          <w:bCs/>
          <w:sz w:val="28"/>
          <w:szCs w:val="28"/>
          <w:lang w:eastAsia="ru-RU"/>
        </w:rPr>
      </w:pPr>
      <w:r w:rsidRPr="000D29F2">
        <w:rPr>
          <w:rFonts w:ascii="Times New Roman" w:hAnsi="Times New Roman" w:cs="Times New Roman"/>
          <w:b/>
          <w:bCs/>
          <w:sz w:val="28"/>
          <w:szCs w:val="28"/>
          <w:lang w:eastAsia="ru-RU"/>
        </w:rPr>
        <w:t>К педагогической деятельности не допуска</w:t>
      </w:r>
      <w:r w:rsidR="00002784">
        <w:rPr>
          <w:rFonts w:ascii="Times New Roman" w:hAnsi="Times New Roman" w:cs="Times New Roman"/>
          <w:b/>
          <w:bCs/>
          <w:sz w:val="28"/>
          <w:szCs w:val="28"/>
          <w:lang w:eastAsia="ru-RU"/>
        </w:rPr>
        <w:t>ет</w:t>
      </w:r>
      <w:r w:rsidRPr="000D29F2">
        <w:rPr>
          <w:rFonts w:ascii="Times New Roman" w:hAnsi="Times New Roman" w:cs="Times New Roman"/>
          <w:b/>
          <w:bCs/>
          <w:sz w:val="28"/>
          <w:szCs w:val="28"/>
          <w:lang w:eastAsia="ru-RU"/>
        </w:rPr>
        <w:t>ся лиц</w:t>
      </w:r>
      <w:r w:rsidR="00002784">
        <w:rPr>
          <w:rFonts w:ascii="Times New Roman" w:hAnsi="Times New Roman" w:cs="Times New Roman"/>
          <w:b/>
          <w:bCs/>
          <w:sz w:val="28"/>
          <w:szCs w:val="28"/>
          <w:lang w:eastAsia="ru-RU"/>
        </w:rPr>
        <w:t>о</w:t>
      </w:r>
      <w:r w:rsidRPr="000D29F2">
        <w:rPr>
          <w:rFonts w:ascii="Times New Roman" w:hAnsi="Times New Roman" w:cs="Times New Roman"/>
          <w:b/>
          <w:bCs/>
          <w:sz w:val="28"/>
          <w:szCs w:val="28"/>
          <w:lang w:eastAsia="ru-RU"/>
        </w:rPr>
        <w:t>:</w:t>
      </w:r>
    </w:p>
    <w:p w14:paraId="379AADC0" w14:textId="77777777" w:rsidR="000D29F2" w:rsidRDefault="000D29F2" w:rsidP="009C4714">
      <w:pPr>
        <w:spacing w:after="0" w:line="240" w:lineRule="auto"/>
        <w:ind w:firstLine="709"/>
        <w:jc w:val="both"/>
        <w:rPr>
          <w:rFonts w:ascii="Times New Roman" w:hAnsi="Times New Roman" w:cs="Times New Roman"/>
          <w:b/>
          <w:bCs/>
          <w:sz w:val="28"/>
          <w:szCs w:val="28"/>
          <w:lang w:eastAsia="ru-RU"/>
        </w:rPr>
      </w:pPr>
    </w:p>
    <w:p w14:paraId="440866AE" w14:textId="77777777" w:rsidR="000D29F2" w:rsidRPr="000D29F2" w:rsidRDefault="000D29F2" w:rsidP="00CA2EB5">
      <w:pPr>
        <w:shd w:val="clear" w:color="auto" w:fill="FFFFFF"/>
        <w:spacing w:after="0" w:line="240" w:lineRule="auto"/>
        <w:jc w:val="both"/>
        <w:rPr>
          <w:rFonts w:ascii="Times New Roman" w:hAnsi="Times New Roman" w:cs="Times New Roman"/>
          <w:color w:val="1A1A1A"/>
          <w:sz w:val="28"/>
          <w:szCs w:val="23"/>
          <w:lang w:eastAsia="ru-RU"/>
        </w:rPr>
      </w:pPr>
      <w:r w:rsidRPr="000D29F2">
        <w:rPr>
          <w:rFonts w:ascii="Times New Roman" w:hAnsi="Times New Roman" w:cs="Times New Roman"/>
          <w:color w:val="1A1A1A"/>
          <w:sz w:val="28"/>
          <w:szCs w:val="23"/>
          <w:lang w:eastAsia="ru-RU"/>
        </w:rPr>
        <w:t>-  лишенное права заниматься педагогической деятельностью в соответствии с</w:t>
      </w:r>
      <w:r w:rsidRPr="00CA2EB5">
        <w:rPr>
          <w:rFonts w:ascii="Times New Roman" w:hAnsi="Times New Roman" w:cs="Times New Roman"/>
          <w:color w:val="1A1A1A"/>
          <w:sz w:val="28"/>
          <w:szCs w:val="23"/>
          <w:lang w:eastAsia="ru-RU"/>
        </w:rPr>
        <w:t xml:space="preserve"> </w:t>
      </w:r>
      <w:r w:rsidRPr="000D29F2">
        <w:rPr>
          <w:rFonts w:ascii="Times New Roman" w:hAnsi="Times New Roman" w:cs="Times New Roman"/>
          <w:color w:val="1A1A1A"/>
          <w:sz w:val="28"/>
          <w:szCs w:val="23"/>
          <w:lang w:eastAsia="ru-RU"/>
        </w:rPr>
        <w:t>вступившим в законную силу приговором суда;</w:t>
      </w:r>
    </w:p>
    <w:p w14:paraId="11580970" w14:textId="77777777" w:rsidR="000D29F2" w:rsidRPr="000D29F2" w:rsidRDefault="000D29F2" w:rsidP="00CA2EB5">
      <w:pPr>
        <w:shd w:val="clear" w:color="auto" w:fill="FFFFFF"/>
        <w:spacing w:after="0" w:line="240" w:lineRule="auto"/>
        <w:jc w:val="both"/>
        <w:rPr>
          <w:rFonts w:ascii="Times New Roman" w:hAnsi="Times New Roman" w:cs="Times New Roman"/>
          <w:color w:val="1A1A1A"/>
          <w:sz w:val="28"/>
          <w:szCs w:val="23"/>
          <w:lang w:eastAsia="ru-RU"/>
        </w:rPr>
      </w:pPr>
      <w:r w:rsidRPr="000D29F2">
        <w:rPr>
          <w:rFonts w:ascii="Times New Roman" w:hAnsi="Times New Roman" w:cs="Times New Roman"/>
          <w:color w:val="1A1A1A"/>
          <w:sz w:val="28"/>
          <w:szCs w:val="23"/>
          <w:lang w:eastAsia="ru-RU"/>
        </w:rPr>
        <w:t>- не имеющее или не имевшее судимости, не подвергающееся или не</w:t>
      </w:r>
    </w:p>
    <w:p w14:paraId="796EDA90" w14:textId="77777777" w:rsidR="000D29F2" w:rsidRPr="000D29F2" w:rsidRDefault="000D29F2" w:rsidP="00CA2EB5">
      <w:pPr>
        <w:shd w:val="clear" w:color="auto" w:fill="FFFFFF"/>
        <w:spacing w:after="0" w:line="240" w:lineRule="auto"/>
        <w:jc w:val="both"/>
        <w:rPr>
          <w:rFonts w:ascii="Times New Roman" w:hAnsi="Times New Roman" w:cs="Times New Roman"/>
          <w:color w:val="1A1A1A"/>
          <w:sz w:val="28"/>
          <w:szCs w:val="23"/>
          <w:lang w:eastAsia="ru-RU"/>
        </w:rPr>
      </w:pPr>
      <w:r w:rsidRPr="000D29F2">
        <w:rPr>
          <w:rFonts w:ascii="Times New Roman" w:hAnsi="Times New Roman" w:cs="Times New Roman"/>
          <w:color w:val="1A1A1A"/>
          <w:sz w:val="28"/>
          <w:szCs w:val="23"/>
          <w:lang w:eastAsia="ru-RU"/>
        </w:rPr>
        <w:t>подвергавшееся уголовному преследованию (за исключением лиц, уголовное</w:t>
      </w:r>
    </w:p>
    <w:p w14:paraId="2CC3AE17" w14:textId="77777777" w:rsidR="000D29F2" w:rsidRPr="000D29F2" w:rsidRDefault="000D29F2" w:rsidP="00CA2EB5">
      <w:pPr>
        <w:shd w:val="clear" w:color="auto" w:fill="FFFFFF"/>
        <w:spacing w:after="0" w:line="240" w:lineRule="auto"/>
        <w:jc w:val="both"/>
        <w:rPr>
          <w:rFonts w:ascii="Times New Roman" w:hAnsi="Times New Roman" w:cs="Times New Roman"/>
          <w:color w:val="1A1A1A"/>
          <w:sz w:val="28"/>
          <w:szCs w:val="23"/>
          <w:lang w:eastAsia="ru-RU"/>
        </w:rPr>
      </w:pPr>
      <w:r w:rsidRPr="000D29F2">
        <w:rPr>
          <w:rFonts w:ascii="Times New Roman" w:hAnsi="Times New Roman" w:cs="Times New Roman"/>
          <w:color w:val="1A1A1A"/>
          <w:sz w:val="28"/>
          <w:szCs w:val="23"/>
          <w:lang w:eastAsia="ru-RU"/>
        </w:rPr>
        <w:t>преследование в отношении которых прекращено по реабилитирующим основаниям) за</w:t>
      </w:r>
      <w:r w:rsidR="00CA2EB5">
        <w:rPr>
          <w:rFonts w:ascii="Times New Roman" w:hAnsi="Times New Roman" w:cs="Times New Roman"/>
          <w:color w:val="1A1A1A"/>
          <w:sz w:val="28"/>
          <w:szCs w:val="23"/>
          <w:lang w:eastAsia="ru-RU"/>
        </w:rPr>
        <w:t xml:space="preserve"> </w:t>
      </w:r>
      <w:r w:rsidRPr="000D29F2">
        <w:rPr>
          <w:rFonts w:ascii="Times New Roman" w:hAnsi="Times New Roman" w:cs="Times New Roman"/>
          <w:color w:val="1A1A1A"/>
          <w:sz w:val="28"/>
          <w:szCs w:val="23"/>
          <w:lang w:eastAsia="ru-RU"/>
        </w:rPr>
        <w:t>преступления против жизни и здоровья, свободы, чести и достоинства личности (за</w:t>
      </w:r>
      <w:r w:rsidR="00CA2EB5">
        <w:rPr>
          <w:rFonts w:ascii="Times New Roman" w:hAnsi="Times New Roman" w:cs="Times New Roman"/>
          <w:color w:val="1A1A1A"/>
          <w:sz w:val="28"/>
          <w:szCs w:val="23"/>
          <w:lang w:eastAsia="ru-RU"/>
        </w:rPr>
        <w:t xml:space="preserve"> </w:t>
      </w:r>
      <w:r w:rsidRPr="000D29F2">
        <w:rPr>
          <w:rFonts w:ascii="Times New Roman" w:hAnsi="Times New Roman" w:cs="Times New Roman"/>
          <w:color w:val="1A1A1A"/>
          <w:sz w:val="28"/>
          <w:szCs w:val="23"/>
          <w:lang w:eastAsia="ru-RU"/>
        </w:rPr>
        <w:t>исключением незаконного помещения в психиатрический стационар, клеветы и</w:t>
      </w:r>
      <w:r w:rsidR="00CA2EB5">
        <w:rPr>
          <w:rFonts w:ascii="Times New Roman" w:hAnsi="Times New Roman" w:cs="Times New Roman"/>
          <w:color w:val="1A1A1A"/>
          <w:sz w:val="28"/>
          <w:szCs w:val="23"/>
          <w:lang w:eastAsia="ru-RU"/>
        </w:rPr>
        <w:t xml:space="preserve"> </w:t>
      </w:r>
      <w:r w:rsidRPr="000D29F2">
        <w:rPr>
          <w:rFonts w:ascii="Times New Roman" w:hAnsi="Times New Roman" w:cs="Times New Roman"/>
          <w:color w:val="1A1A1A"/>
          <w:sz w:val="28"/>
          <w:szCs w:val="23"/>
          <w:lang w:eastAsia="ru-RU"/>
        </w:rPr>
        <w:t>оскорбления), половой неприкосновенности и половой свободы личности, против семьи и</w:t>
      </w:r>
      <w:r w:rsidR="00CA2EB5">
        <w:rPr>
          <w:rFonts w:ascii="Times New Roman" w:hAnsi="Times New Roman" w:cs="Times New Roman"/>
          <w:color w:val="1A1A1A"/>
          <w:sz w:val="28"/>
          <w:szCs w:val="23"/>
          <w:lang w:eastAsia="ru-RU"/>
        </w:rPr>
        <w:t xml:space="preserve"> </w:t>
      </w:r>
      <w:r w:rsidRPr="000D29F2">
        <w:rPr>
          <w:rFonts w:ascii="Times New Roman" w:hAnsi="Times New Roman" w:cs="Times New Roman"/>
          <w:color w:val="1A1A1A"/>
          <w:sz w:val="28"/>
          <w:szCs w:val="23"/>
          <w:lang w:eastAsia="ru-RU"/>
        </w:rPr>
        <w:t>несовершеннолетних, здоровья населения и общественной нравственности, основ</w:t>
      </w:r>
      <w:r w:rsidR="00CA2EB5">
        <w:rPr>
          <w:rFonts w:ascii="Times New Roman" w:hAnsi="Times New Roman" w:cs="Times New Roman"/>
          <w:color w:val="1A1A1A"/>
          <w:sz w:val="28"/>
          <w:szCs w:val="23"/>
          <w:lang w:eastAsia="ru-RU"/>
        </w:rPr>
        <w:t xml:space="preserve"> </w:t>
      </w:r>
      <w:r w:rsidRPr="000D29F2">
        <w:rPr>
          <w:rFonts w:ascii="Times New Roman" w:hAnsi="Times New Roman" w:cs="Times New Roman"/>
          <w:color w:val="1A1A1A"/>
          <w:sz w:val="28"/>
          <w:szCs w:val="23"/>
          <w:lang w:eastAsia="ru-RU"/>
        </w:rPr>
        <w:t>конституционного строя и безопасности государства, а также против общественной</w:t>
      </w:r>
      <w:r w:rsidR="00CA2EB5">
        <w:rPr>
          <w:rFonts w:ascii="Times New Roman" w:hAnsi="Times New Roman" w:cs="Times New Roman"/>
          <w:color w:val="1A1A1A"/>
          <w:sz w:val="28"/>
          <w:szCs w:val="23"/>
          <w:lang w:eastAsia="ru-RU"/>
        </w:rPr>
        <w:t xml:space="preserve"> </w:t>
      </w:r>
      <w:r w:rsidRPr="000D29F2">
        <w:rPr>
          <w:rFonts w:ascii="Times New Roman" w:hAnsi="Times New Roman" w:cs="Times New Roman"/>
          <w:color w:val="1A1A1A"/>
          <w:sz w:val="28"/>
          <w:szCs w:val="23"/>
          <w:lang w:eastAsia="ru-RU"/>
        </w:rPr>
        <w:t>безопасности;</w:t>
      </w:r>
    </w:p>
    <w:p w14:paraId="69FA71DC" w14:textId="77777777" w:rsidR="000D29F2" w:rsidRPr="000D29F2" w:rsidRDefault="000D29F2" w:rsidP="00CA2EB5">
      <w:pPr>
        <w:shd w:val="clear" w:color="auto" w:fill="FFFFFF"/>
        <w:spacing w:after="0" w:line="240" w:lineRule="auto"/>
        <w:jc w:val="both"/>
        <w:rPr>
          <w:rFonts w:ascii="Times New Roman" w:hAnsi="Times New Roman" w:cs="Times New Roman"/>
          <w:color w:val="1A1A1A"/>
          <w:sz w:val="28"/>
          <w:szCs w:val="23"/>
          <w:lang w:eastAsia="ru-RU"/>
        </w:rPr>
      </w:pPr>
      <w:r w:rsidRPr="000D29F2">
        <w:rPr>
          <w:rFonts w:ascii="Times New Roman" w:hAnsi="Times New Roman" w:cs="Times New Roman"/>
          <w:color w:val="1A1A1A"/>
          <w:sz w:val="28"/>
          <w:szCs w:val="23"/>
          <w:lang w:eastAsia="ru-RU"/>
        </w:rPr>
        <w:t>-  имеющее неснятой или непогашенной судимости за умышленные тяжкие и</w:t>
      </w:r>
    </w:p>
    <w:p w14:paraId="47EEE607" w14:textId="77777777" w:rsidR="000D29F2" w:rsidRPr="000D29F2" w:rsidRDefault="000D29F2" w:rsidP="00CA2EB5">
      <w:pPr>
        <w:shd w:val="clear" w:color="auto" w:fill="FFFFFF"/>
        <w:spacing w:after="0" w:line="240" w:lineRule="auto"/>
        <w:jc w:val="both"/>
        <w:rPr>
          <w:rFonts w:ascii="Times New Roman" w:hAnsi="Times New Roman" w:cs="Times New Roman"/>
          <w:color w:val="1A1A1A"/>
          <w:sz w:val="28"/>
          <w:szCs w:val="23"/>
          <w:lang w:eastAsia="ru-RU"/>
        </w:rPr>
      </w:pPr>
      <w:r w:rsidRPr="000D29F2">
        <w:rPr>
          <w:rFonts w:ascii="Times New Roman" w:hAnsi="Times New Roman" w:cs="Times New Roman"/>
          <w:color w:val="1A1A1A"/>
          <w:sz w:val="28"/>
          <w:szCs w:val="23"/>
          <w:lang w:eastAsia="ru-RU"/>
        </w:rPr>
        <w:t>особо тяжкие преступления;</w:t>
      </w:r>
    </w:p>
    <w:p w14:paraId="32FB83F8" w14:textId="77777777" w:rsidR="000D29F2" w:rsidRPr="000D29F2" w:rsidRDefault="000D29F2" w:rsidP="00CA2EB5">
      <w:pPr>
        <w:shd w:val="clear" w:color="auto" w:fill="FFFFFF"/>
        <w:spacing w:after="0" w:line="240" w:lineRule="auto"/>
        <w:jc w:val="both"/>
        <w:rPr>
          <w:rFonts w:ascii="Times New Roman" w:hAnsi="Times New Roman" w:cs="Times New Roman"/>
          <w:color w:val="1A1A1A"/>
          <w:sz w:val="28"/>
          <w:szCs w:val="23"/>
          <w:lang w:eastAsia="ru-RU"/>
        </w:rPr>
      </w:pPr>
      <w:r w:rsidRPr="000D29F2">
        <w:rPr>
          <w:rFonts w:ascii="Times New Roman" w:hAnsi="Times New Roman" w:cs="Times New Roman"/>
          <w:color w:val="1A1A1A"/>
          <w:sz w:val="28"/>
          <w:szCs w:val="23"/>
          <w:lang w:eastAsia="ru-RU"/>
        </w:rPr>
        <w:t>- признанное недееспособным в установленном федеральным законом порядке;</w:t>
      </w:r>
    </w:p>
    <w:p w14:paraId="76028A5F" w14:textId="77777777" w:rsidR="000D29F2" w:rsidRPr="000D29F2" w:rsidRDefault="000D29F2" w:rsidP="00CA2EB5">
      <w:pPr>
        <w:shd w:val="clear" w:color="auto" w:fill="FFFFFF"/>
        <w:spacing w:after="0" w:line="240" w:lineRule="auto"/>
        <w:jc w:val="both"/>
        <w:rPr>
          <w:rFonts w:ascii="Times New Roman" w:hAnsi="Times New Roman" w:cs="Times New Roman"/>
          <w:color w:val="1A1A1A"/>
          <w:sz w:val="28"/>
          <w:szCs w:val="23"/>
          <w:lang w:eastAsia="ru-RU"/>
        </w:rPr>
      </w:pPr>
      <w:r w:rsidRPr="000D29F2">
        <w:rPr>
          <w:rFonts w:ascii="Times New Roman" w:hAnsi="Times New Roman" w:cs="Times New Roman"/>
          <w:color w:val="1A1A1A"/>
          <w:sz w:val="28"/>
          <w:szCs w:val="23"/>
          <w:lang w:eastAsia="ru-RU"/>
        </w:rPr>
        <w:t>-  имеющее заболеваний, предусмотренных перечнем, утверждаемым</w:t>
      </w:r>
    </w:p>
    <w:p w14:paraId="5A835113" w14:textId="77777777" w:rsidR="000D29F2" w:rsidRPr="000D29F2" w:rsidRDefault="000D29F2" w:rsidP="00CA2EB5">
      <w:pPr>
        <w:shd w:val="clear" w:color="auto" w:fill="FFFFFF"/>
        <w:spacing w:after="0" w:line="240" w:lineRule="auto"/>
        <w:jc w:val="both"/>
        <w:rPr>
          <w:rFonts w:ascii="Times New Roman" w:hAnsi="Times New Roman" w:cs="Times New Roman"/>
          <w:color w:val="1A1A1A"/>
          <w:sz w:val="28"/>
          <w:szCs w:val="23"/>
          <w:lang w:eastAsia="ru-RU"/>
        </w:rPr>
      </w:pPr>
      <w:r w:rsidRPr="000D29F2">
        <w:rPr>
          <w:rFonts w:ascii="Times New Roman" w:hAnsi="Times New Roman" w:cs="Times New Roman"/>
          <w:color w:val="1A1A1A"/>
          <w:sz w:val="28"/>
          <w:szCs w:val="23"/>
          <w:lang w:eastAsia="ru-RU"/>
        </w:rPr>
        <w:t>федеральным органом исполнительной власти, осуществляющим функции по выработке</w:t>
      </w:r>
      <w:r w:rsidR="00CA2EB5">
        <w:rPr>
          <w:rFonts w:ascii="Times New Roman" w:hAnsi="Times New Roman" w:cs="Times New Roman"/>
          <w:color w:val="1A1A1A"/>
          <w:sz w:val="28"/>
          <w:szCs w:val="23"/>
          <w:lang w:eastAsia="ru-RU"/>
        </w:rPr>
        <w:t xml:space="preserve"> </w:t>
      </w:r>
      <w:r w:rsidRPr="000D29F2">
        <w:rPr>
          <w:rFonts w:ascii="Times New Roman" w:hAnsi="Times New Roman" w:cs="Times New Roman"/>
          <w:color w:val="1A1A1A"/>
          <w:sz w:val="28"/>
          <w:szCs w:val="23"/>
          <w:lang w:eastAsia="ru-RU"/>
        </w:rPr>
        <w:t>государственной политики и нормативно-правовому регулированию в области</w:t>
      </w:r>
      <w:r w:rsidR="00CA2EB5">
        <w:rPr>
          <w:rFonts w:ascii="Times New Roman" w:hAnsi="Times New Roman" w:cs="Times New Roman"/>
          <w:color w:val="1A1A1A"/>
          <w:sz w:val="28"/>
          <w:szCs w:val="23"/>
          <w:lang w:eastAsia="ru-RU"/>
        </w:rPr>
        <w:t xml:space="preserve"> </w:t>
      </w:r>
      <w:r w:rsidRPr="000D29F2">
        <w:rPr>
          <w:rFonts w:ascii="Times New Roman" w:hAnsi="Times New Roman" w:cs="Times New Roman"/>
          <w:color w:val="1A1A1A"/>
          <w:sz w:val="28"/>
          <w:szCs w:val="23"/>
          <w:lang w:eastAsia="ru-RU"/>
        </w:rPr>
        <w:t>здравоохранения;</w:t>
      </w:r>
    </w:p>
    <w:p w14:paraId="7ACA3BC3" w14:textId="77777777" w:rsidR="000D29F2" w:rsidRPr="000D29F2" w:rsidRDefault="00CA2EB5" w:rsidP="00CA2EB5">
      <w:pPr>
        <w:shd w:val="clear" w:color="auto" w:fill="FFFFFF"/>
        <w:spacing w:after="0" w:line="240" w:lineRule="auto"/>
        <w:jc w:val="both"/>
        <w:rPr>
          <w:rFonts w:ascii="Times New Roman" w:hAnsi="Times New Roman" w:cs="Times New Roman"/>
          <w:color w:val="1A1A1A"/>
          <w:sz w:val="28"/>
          <w:szCs w:val="23"/>
          <w:lang w:eastAsia="ru-RU"/>
        </w:rPr>
      </w:pPr>
      <w:r>
        <w:rPr>
          <w:rFonts w:ascii="Times New Roman" w:hAnsi="Times New Roman" w:cs="Times New Roman"/>
          <w:color w:val="1A1A1A"/>
          <w:sz w:val="28"/>
          <w:szCs w:val="23"/>
          <w:lang w:eastAsia="ru-RU"/>
        </w:rPr>
        <w:t>- л</w:t>
      </w:r>
      <w:r w:rsidR="000D29F2" w:rsidRPr="000D29F2">
        <w:rPr>
          <w:rFonts w:ascii="Times New Roman" w:hAnsi="Times New Roman" w:cs="Times New Roman"/>
          <w:color w:val="1A1A1A"/>
          <w:sz w:val="28"/>
          <w:szCs w:val="23"/>
          <w:lang w:eastAsia="ru-RU"/>
        </w:rPr>
        <w:t>ица, признанные иностранными агентами, не имеют права осуществлять</w:t>
      </w:r>
    </w:p>
    <w:p w14:paraId="3B639D54" w14:textId="77777777" w:rsidR="000D29F2" w:rsidRPr="000D29F2" w:rsidRDefault="000D29F2" w:rsidP="00CA2EB5">
      <w:pPr>
        <w:shd w:val="clear" w:color="auto" w:fill="FFFFFF"/>
        <w:spacing w:after="0" w:line="240" w:lineRule="auto"/>
        <w:jc w:val="both"/>
        <w:rPr>
          <w:rFonts w:ascii="Times New Roman" w:hAnsi="Times New Roman" w:cs="Times New Roman"/>
          <w:color w:val="1A1A1A"/>
          <w:sz w:val="28"/>
          <w:szCs w:val="23"/>
          <w:lang w:eastAsia="ru-RU"/>
        </w:rPr>
      </w:pPr>
      <w:r w:rsidRPr="000D29F2">
        <w:rPr>
          <w:rFonts w:ascii="Times New Roman" w:hAnsi="Times New Roman" w:cs="Times New Roman"/>
          <w:color w:val="1A1A1A"/>
          <w:sz w:val="28"/>
          <w:szCs w:val="23"/>
          <w:lang w:eastAsia="ru-RU"/>
        </w:rPr>
        <w:t>просветительскую деятельность в отношении несовершеннолетних и (или)</w:t>
      </w:r>
    </w:p>
    <w:p w14:paraId="77977229" w14:textId="77777777" w:rsidR="000D29F2" w:rsidRDefault="000D29F2" w:rsidP="00CA2EB5">
      <w:pPr>
        <w:shd w:val="clear" w:color="auto" w:fill="FFFFFF"/>
        <w:spacing w:after="0" w:line="240" w:lineRule="auto"/>
        <w:jc w:val="both"/>
        <w:rPr>
          <w:rFonts w:ascii="Times New Roman" w:hAnsi="Times New Roman" w:cs="Times New Roman"/>
          <w:color w:val="1A1A1A"/>
          <w:sz w:val="28"/>
          <w:szCs w:val="23"/>
          <w:lang w:eastAsia="ru-RU"/>
        </w:rPr>
      </w:pPr>
      <w:r w:rsidRPr="000D29F2">
        <w:rPr>
          <w:rFonts w:ascii="Times New Roman" w:hAnsi="Times New Roman" w:cs="Times New Roman"/>
          <w:color w:val="1A1A1A"/>
          <w:sz w:val="28"/>
          <w:szCs w:val="23"/>
          <w:lang w:eastAsia="ru-RU"/>
        </w:rPr>
        <w:t>педагогическую деятельность в государственных и муниципальных образовательных</w:t>
      </w:r>
      <w:r w:rsidR="00CA2EB5">
        <w:rPr>
          <w:rFonts w:ascii="Times New Roman" w:hAnsi="Times New Roman" w:cs="Times New Roman"/>
          <w:color w:val="1A1A1A"/>
          <w:sz w:val="28"/>
          <w:szCs w:val="23"/>
          <w:lang w:eastAsia="ru-RU"/>
        </w:rPr>
        <w:t xml:space="preserve"> </w:t>
      </w:r>
      <w:r w:rsidR="00610A0F">
        <w:rPr>
          <w:rFonts w:ascii="Times New Roman" w:hAnsi="Times New Roman" w:cs="Times New Roman"/>
          <w:color w:val="1A1A1A"/>
          <w:sz w:val="28"/>
          <w:szCs w:val="23"/>
          <w:lang w:eastAsia="ru-RU"/>
        </w:rPr>
        <w:t>организациях;</w:t>
      </w:r>
    </w:p>
    <w:p w14:paraId="08037626" w14:textId="77777777" w:rsidR="00610A0F" w:rsidRPr="000D29F2" w:rsidRDefault="00610A0F" w:rsidP="00610A0F">
      <w:pPr>
        <w:shd w:val="clear" w:color="auto" w:fill="FFFFFF"/>
        <w:spacing w:after="0" w:line="240" w:lineRule="auto"/>
        <w:jc w:val="both"/>
        <w:rPr>
          <w:rFonts w:ascii="Times New Roman" w:hAnsi="Times New Roman" w:cs="Times New Roman"/>
          <w:color w:val="1A1A1A"/>
          <w:sz w:val="36"/>
          <w:szCs w:val="23"/>
          <w:lang w:eastAsia="ru-RU"/>
        </w:rPr>
      </w:pPr>
      <w:r>
        <w:rPr>
          <w:rFonts w:ascii="Times New Roman" w:hAnsi="Times New Roman" w:cs="Times New Roman"/>
          <w:color w:val="1A1A1A"/>
          <w:sz w:val="28"/>
          <w:szCs w:val="23"/>
          <w:lang w:eastAsia="ru-RU"/>
        </w:rPr>
        <w:t xml:space="preserve">- согласно ст.351.1 ТКРФ </w:t>
      </w:r>
      <w:r w:rsidRPr="00610A0F">
        <w:rPr>
          <w:rFonts w:ascii="Times New Roman" w:hAnsi="Times New Roman" w:cs="Times New Roman"/>
          <w:sz w:val="28"/>
        </w:rPr>
        <w:t>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14:paraId="07D84EF9"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xml:space="preserve"> Вместе с тем администрация образовательного учреждения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 д.).</w:t>
      </w:r>
    </w:p>
    <w:p w14:paraId="105A5EA8"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4.1.3.</w:t>
      </w:r>
      <w:r w:rsidRPr="00D4788F">
        <w:rPr>
          <w:rFonts w:ascii="Times New Roman" w:hAnsi="Times New Roman" w:cs="Times New Roman"/>
          <w:bCs/>
          <w:sz w:val="28"/>
          <w:szCs w:val="28"/>
          <w:lang w:eastAsia="ru-RU"/>
        </w:rPr>
        <w:tab/>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w:t>
      </w:r>
    </w:p>
    <w:p w14:paraId="75EE0F58"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4.1.4.</w:t>
      </w:r>
      <w:r w:rsidRPr="00D4788F">
        <w:rPr>
          <w:rFonts w:ascii="Times New Roman" w:hAnsi="Times New Roman" w:cs="Times New Roman"/>
          <w:bCs/>
          <w:sz w:val="28"/>
          <w:szCs w:val="28"/>
          <w:lang w:eastAsia="ru-RU"/>
        </w:rPr>
        <w:tab/>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учредительными документами и иными локальными нормативными актами учреждения, коллективным договором, соблюдение которых для него обязательно, а именно: Уставом школы, Должностной инструкцией, инструкцией по охране труда, Правилами по технике безопасности, пожарной безопасности, санитарно-гигиеническими нормативно-правовыми актами образовательного учреждения.</w:t>
      </w:r>
    </w:p>
    <w:p w14:paraId="48CFABA3"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(ч.2 ст.67 ТК РФ).</w:t>
      </w:r>
    </w:p>
    <w:p w14:paraId="61F8720A" w14:textId="24A49C25"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4.1.5.</w:t>
      </w:r>
      <w:r w:rsidRPr="00D4788F">
        <w:rPr>
          <w:rFonts w:ascii="Times New Roman" w:hAnsi="Times New Roman" w:cs="Times New Roman"/>
          <w:bCs/>
          <w:sz w:val="28"/>
          <w:szCs w:val="28"/>
          <w:lang w:eastAsia="ru-RU"/>
        </w:rPr>
        <w:tab/>
        <w:t xml:space="preserve">В соответствии с приказом о приеме на работу администрация образовательного учреждения обязана вести трудовую книжку на каждого работника, проработавшего в организации свыше пяти дней, если работа в этой организации является для работника основной. Оформление трудовой книжки работнику, принятому на работу впервые, осуществляется работодателем в присутствии работника не позднее </w:t>
      </w:r>
      <w:r w:rsidR="00AB5EDC">
        <w:rPr>
          <w:rFonts w:ascii="Times New Roman" w:hAnsi="Times New Roman" w:cs="Times New Roman"/>
          <w:bCs/>
          <w:sz w:val="28"/>
          <w:szCs w:val="28"/>
          <w:lang w:eastAsia="ru-RU"/>
        </w:rPr>
        <w:t>5 рабочих дней</w:t>
      </w:r>
      <w:r w:rsidRPr="00D4788F">
        <w:rPr>
          <w:rFonts w:ascii="Times New Roman" w:hAnsi="Times New Roman" w:cs="Times New Roman"/>
          <w:bCs/>
          <w:sz w:val="28"/>
          <w:szCs w:val="28"/>
          <w:lang w:eastAsia="ru-RU"/>
        </w:rPr>
        <w:t xml:space="preserve"> со дня приема на работу согласно П</w:t>
      </w:r>
      <w:r w:rsidR="00AB5EDC">
        <w:rPr>
          <w:rFonts w:ascii="Times New Roman" w:hAnsi="Times New Roman" w:cs="Times New Roman"/>
          <w:bCs/>
          <w:sz w:val="28"/>
          <w:szCs w:val="28"/>
          <w:lang w:eastAsia="ru-RU"/>
        </w:rPr>
        <w:t>орядку</w:t>
      </w:r>
      <w:r w:rsidRPr="00D4788F">
        <w:rPr>
          <w:rFonts w:ascii="Times New Roman" w:hAnsi="Times New Roman" w:cs="Times New Roman"/>
          <w:bCs/>
          <w:sz w:val="28"/>
          <w:szCs w:val="28"/>
          <w:lang w:eastAsia="ru-RU"/>
        </w:rPr>
        <w:t xml:space="preserve"> ведения и хранения трудовых </w:t>
      </w:r>
      <w:proofErr w:type="gramStart"/>
      <w:r w:rsidRPr="00D4788F">
        <w:rPr>
          <w:rFonts w:ascii="Times New Roman" w:hAnsi="Times New Roman" w:cs="Times New Roman"/>
          <w:bCs/>
          <w:sz w:val="28"/>
          <w:szCs w:val="28"/>
          <w:lang w:eastAsia="ru-RU"/>
        </w:rPr>
        <w:t xml:space="preserve">книжек, </w:t>
      </w:r>
      <w:r w:rsidR="00AB5EDC">
        <w:rPr>
          <w:rFonts w:ascii="Times New Roman" w:hAnsi="Times New Roman" w:cs="Times New Roman"/>
          <w:bCs/>
          <w:sz w:val="28"/>
          <w:szCs w:val="28"/>
          <w:lang w:eastAsia="ru-RU"/>
        </w:rPr>
        <w:t xml:space="preserve"> приказ</w:t>
      </w:r>
      <w:proofErr w:type="gramEnd"/>
      <w:r w:rsidR="00AB5EDC">
        <w:rPr>
          <w:rFonts w:ascii="Times New Roman" w:hAnsi="Times New Roman" w:cs="Times New Roman"/>
          <w:bCs/>
          <w:sz w:val="28"/>
          <w:szCs w:val="28"/>
          <w:lang w:eastAsia="ru-RU"/>
        </w:rPr>
        <w:t xml:space="preserve"> </w:t>
      </w:r>
      <w:r w:rsidR="00FB6F0B">
        <w:rPr>
          <w:rFonts w:ascii="Times New Roman" w:hAnsi="Times New Roman" w:cs="Times New Roman"/>
          <w:bCs/>
          <w:sz w:val="28"/>
          <w:szCs w:val="28"/>
          <w:lang w:eastAsia="ru-RU"/>
        </w:rPr>
        <w:t>Минтруда России №320 н от 19.05.2021</w:t>
      </w:r>
      <w:r w:rsidRPr="00D4788F">
        <w:rPr>
          <w:rFonts w:ascii="Times New Roman" w:hAnsi="Times New Roman" w:cs="Times New Roman"/>
          <w:bCs/>
          <w:sz w:val="28"/>
          <w:szCs w:val="28"/>
          <w:lang w:eastAsia="ru-RU"/>
        </w:rPr>
        <w:t>.</w:t>
      </w:r>
    </w:p>
    <w:p w14:paraId="133BE412"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14:paraId="7BA9325E"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Трудовые книжки работников хранятся в образовательном учреждении. Бланки трудовых книжек и вкладышей к ним хранятся в организации как документы строгой отчетности.</w:t>
      </w:r>
    </w:p>
    <w:p w14:paraId="24FE4A51"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Трудовые книжки руководителей образовательных учреждений хранятся в органах управления образованием.</w:t>
      </w:r>
    </w:p>
    <w:p w14:paraId="4A75DD2B"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С каждой записью, вносимой на основании приказа в трудовую книжку о выполняемой работе, переводе на другую постоянную работу и увольнении, администрация образовательного учреждения обязана ознакомить ее владельца под расписку в личной карточке.</w:t>
      </w:r>
    </w:p>
    <w:p w14:paraId="26B288FF"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4.1.6.</w:t>
      </w:r>
      <w:r w:rsidRPr="00D4788F">
        <w:rPr>
          <w:rFonts w:ascii="Times New Roman" w:hAnsi="Times New Roman" w:cs="Times New Roman"/>
          <w:bCs/>
          <w:sz w:val="28"/>
          <w:szCs w:val="28"/>
          <w:lang w:eastAsia="ru-RU"/>
        </w:rPr>
        <w:tab/>
        <w:t>На каждого работника образовательного учреждения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аттестационного листа.</w:t>
      </w:r>
    </w:p>
    <w:p w14:paraId="2A3E7854"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Здесь же хранится один экземпляр письменного трудового договора.</w:t>
      </w:r>
    </w:p>
    <w:p w14:paraId="399AF240" w14:textId="77777777" w:rsidR="009C4714" w:rsidRPr="00D4788F" w:rsidRDefault="009C4714" w:rsidP="009C4714">
      <w:pPr>
        <w:spacing w:after="0" w:line="240" w:lineRule="auto"/>
        <w:ind w:firstLine="709"/>
        <w:jc w:val="both"/>
        <w:rPr>
          <w:rFonts w:ascii="Times New Roman" w:hAnsi="Times New Roman" w:cs="Times New Roman"/>
          <w:bCs/>
          <w:sz w:val="32"/>
          <w:szCs w:val="28"/>
          <w:lang w:eastAsia="ru-RU"/>
        </w:rPr>
      </w:pPr>
      <w:r w:rsidRPr="00D4788F">
        <w:rPr>
          <w:rFonts w:ascii="Times New Roman" w:hAnsi="Times New Roman" w:cs="Times New Roman"/>
          <w:bCs/>
          <w:sz w:val="28"/>
          <w:szCs w:val="28"/>
          <w:lang w:eastAsia="ru-RU"/>
        </w:rPr>
        <w:t xml:space="preserve">Личное дело работника хранится в образовательном </w:t>
      </w:r>
      <w:proofErr w:type="gramStart"/>
      <w:r w:rsidRPr="00D4788F">
        <w:rPr>
          <w:rFonts w:ascii="Times New Roman" w:hAnsi="Times New Roman" w:cs="Times New Roman"/>
          <w:bCs/>
          <w:sz w:val="28"/>
          <w:szCs w:val="28"/>
          <w:lang w:eastAsia="ru-RU"/>
        </w:rPr>
        <w:t xml:space="preserve">учреждении, </w:t>
      </w:r>
      <w:r w:rsidRPr="00D4788F">
        <w:rPr>
          <w:rFonts w:ascii="Times New Roman" w:hAnsi="Times New Roman" w:cs="Times New Roman"/>
          <w:sz w:val="24"/>
          <w:szCs w:val="24"/>
          <w:lang w:eastAsia="ru-RU"/>
        </w:rPr>
        <w:t xml:space="preserve"> </w:t>
      </w:r>
      <w:r w:rsidRPr="00D4788F">
        <w:rPr>
          <w:rFonts w:ascii="Times New Roman" w:hAnsi="Times New Roman" w:cs="Times New Roman"/>
          <w:sz w:val="28"/>
          <w:szCs w:val="24"/>
          <w:lang w:eastAsia="ru-RU"/>
        </w:rPr>
        <w:t>с</w:t>
      </w:r>
      <w:r w:rsidRPr="00D4788F">
        <w:rPr>
          <w:rFonts w:ascii="Times New Roman" w:hAnsi="Times New Roman" w:cs="Times New Roman"/>
          <w:color w:val="000000"/>
          <w:sz w:val="28"/>
          <w:szCs w:val="26"/>
          <w:lang w:eastAsia="ru-RU" w:bidi="ru-RU"/>
        </w:rPr>
        <w:t>огласно</w:t>
      </w:r>
      <w:proofErr w:type="gramEnd"/>
      <w:r w:rsidRPr="00D4788F">
        <w:rPr>
          <w:rFonts w:ascii="Times New Roman" w:hAnsi="Times New Roman" w:cs="Times New Roman"/>
          <w:color w:val="000000"/>
          <w:sz w:val="28"/>
          <w:szCs w:val="26"/>
          <w:lang w:eastAsia="ru-RU" w:bidi="ru-RU"/>
        </w:rPr>
        <w:t xml:space="preserve"> приказу Минкультуры России от 25.08.2010 № 558 - 75 лет.</w:t>
      </w:r>
    </w:p>
    <w:p w14:paraId="084C62E3"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4.2.</w:t>
      </w:r>
      <w:r w:rsidRPr="00D4788F">
        <w:rPr>
          <w:rFonts w:ascii="Times New Roman" w:hAnsi="Times New Roman" w:cs="Times New Roman"/>
          <w:bCs/>
          <w:sz w:val="28"/>
          <w:szCs w:val="28"/>
          <w:lang w:eastAsia="ru-RU"/>
        </w:rPr>
        <w:tab/>
        <w:t>Перевод на другую работу.</w:t>
      </w:r>
    </w:p>
    <w:p w14:paraId="757A4593"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4.2.1.</w:t>
      </w:r>
      <w:r w:rsidRPr="00D4788F">
        <w:rPr>
          <w:rFonts w:ascii="Times New Roman" w:hAnsi="Times New Roman" w:cs="Times New Roman"/>
          <w:bCs/>
          <w:sz w:val="28"/>
          <w:szCs w:val="28"/>
          <w:lang w:eastAsia="ru-RU"/>
        </w:rPr>
        <w:tab/>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(ст.72 ТК РФ).</w:t>
      </w:r>
    </w:p>
    <w:p w14:paraId="6ECC118F"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4.3.</w:t>
      </w:r>
      <w:r w:rsidRPr="00D4788F">
        <w:rPr>
          <w:rFonts w:ascii="Times New Roman" w:hAnsi="Times New Roman" w:cs="Times New Roman"/>
          <w:bCs/>
          <w:sz w:val="28"/>
          <w:szCs w:val="28"/>
          <w:lang w:eastAsia="ru-RU"/>
        </w:rPr>
        <w:tab/>
        <w:t>Прекращение трудового договора.</w:t>
      </w:r>
    </w:p>
    <w:p w14:paraId="25CA9037" w14:textId="77777777" w:rsidR="009C4714" w:rsidRPr="004C1E78" w:rsidRDefault="009C4714" w:rsidP="009C4714">
      <w:pPr>
        <w:spacing w:after="0" w:line="240" w:lineRule="auto"/>
        <w:ind w:firstLine="709"/>
        <w:jc w:val="both"/>
        <w:rPr>
          <w:rFonts w:ascii="Times New Roman" w:hAnsi="Times New Roman" w:cs="Times New Roman"/>
          <w:b/>
          <w:bCs/>
          <w:sz w:val="28"/>
          <w:szCs w:val="28"/>
          <w:lang w:eastAsia="ru-RU"/>
        </w:rPr>
      </w:pPr>
      <w:r w:rsidRPr="004C1E78">
        <w:rPr>
          <w:rFonts w:ascii="Times New Roman" w:hAnsi="Times New Roman" w:cs="Times New Roman"/>
          <w:b/>
          <w:bCs/>
          <w:sz w:val="24"/>
          <w:szCs w:val="28"/>
          <w:lang w:eastAsia="ru-RU"/>
        </w:rPr>
        <w:t>4.3.1.</w:t>
      </w:r>
      <w:r w:rsidRPr="004C1E78">
        <w:rPr>
          <w:rFonts w:ascii="Times New Roman" w:hAnsi="Times New Roman" w:cs="Times New Roman"/>
          <w:b/>
          <w:bCs/>
          <w:sz w:val="24"/>
          <w:szCs w:val="28"/>
          <w:lang w:eastAsia="ru-RU"/>
        </w:rPr>
        <w:tab/>
      </w:r>
      <w:r w:rsidRPr="004C1E78">
        <w:rPr>
          <w:rFonts w:ascii="Times New Roman" w:hAnsi="Times New Roman" w:cs="Times New Roman"/>
          <w:b/>
          <w:bCs/>
          <w:sz w:val="28"/>
          <w:szCs w:val="28"/>
          <w:lang w:eastAsia="ru-RU"/>
        </w:rPr>
        <w:t>Прекращение трудового договора может иметь место только по основаниям, предусмотренным законодательством (ст.77</w:t>
      </w:r>
      <w:r w:rsidR="004C1E78" w:rsidRPr="004C1E78">
        <w:rPr>
          <w:rFonts w:ascii="Times New Roman" w:hAnsi="Times New Roman" w:cs="Times New Roman"/>
          <w:b/>
          <w:bCs/>
          <w:sz w:val="28"/>
          <w:szCs w:val="28"/>
          <w:lang w:eastAsia="ru-RU"/>
        </w:rPr>
        <w:t xml:space="preserve"> и ст.331</w:t>
      </w:r>
      <w:r w:rsidRPr="004C1E78">
        <w:rPr>
          <w:rFonts w:ascii="Times New Roman" w:hAnsi="Times New Roman" w:cs="Times New Roman"/>
          <w:b/>
          <w:bCs/>
          <w:sz w:val="28"/>
          <w:szCs w:val="28"/>
          <w:lang w:eastAsia="ru-RU"/>
        </w:rPr>
        <w:t xml:space="preserve"> ТК РФ).</w:t>
      </w:r>
    </w:p>
    <w:p w14:paraId="670B4BCB"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4.3.2.</w:t>
      </w:r>
      <w:r w:rsidRPr="00D4788F">
        <w:rPr>
          <w:rFonts w:ascii="Times New Roman" w:hAnsi="Times New Roman" w:cs="Times New Roman"/>
          <w:bCs/>
          <w:sz w:val="28"/>
          <w:szCs w:val="28"/>
          <w:lang w:eastAsia="ru-RU"/>
        </w:rPr>
        <w:tab/>
        <w:t>Работник имеет право расторгнуть трудовой договор, заключенный на неопределенный срок, предупредив об этом администрацию письменно за две недели (ст.80 ТК РФ). Течение указанного срока начинается на следующий день после получения работодателем заявления работника об увольнении.</w:t>
      </w:r>
    </w:p>
    <w:p w14:paraId="3767A554"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4.3.3.</w:t>
      </w:r>
      <w:r w:rsidRPr="00D4788F">
        <w:rPr>
          <w:rFonts w:ascii="Times New Roman" w:hAnsi="Times New Roman" w:cs="Times New Roman"/>
          <w:bCs/>
          <w:sz w:val="28"/>
          <w:szCs w:val="28"/>
          <w:lang w:eastAsia="ru-RU"/>
        </w:rPr>
        <w:tab/>
        <w:t>При расторжении трудового договора по уважительным причинам, предусмотренным действующим законодательством, администрация должна расторгнуть трудовой договор в срок, указанный в заявлении работника (ст.80 ТК РФ).</w:t>
      </w:r>
    </w:p>
    <w:p w14:paraId="1E3E67A7"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4.3.4.</w:t>
      </w:r>
      <w:r w:rsidRPr="00D4788F">
        <w:rPr>
          <w:rFonts w:ascii="Times New Roman" w:hAnsi="Times New Roman" w:cs="Times New Roman"/>
          <w:bCs/>
          <w:sz w:val="28"/>
          <w:szCs w:val="28"/>
          <w:lang w:eastAsia="ru-RU"/>
        </w:rPr>
        <w:tab/>
        <w:t>Независимо от причины прекращения трудового договора администрация образовательного учреждения обязана:</w:t>
      </w:r>
    </w:p>
    <w:p w14:paraId="5B1B26DE"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издать приказ об увольнении работника с указанием статьи, а в необходимых случаях и пункта (части) статьи ТК РФ и послуживший основанием прекращения трудового договора;</w:t>
      </w:r>
    </w:p>
    <w:p w14:paraId="3BAEEB24"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выдать работнику в день увольнения оформленную трудовую книжку, а также по заявлению работника копии документов, связанных с работой (ст.62 ТК РФ).</w:t>
      </w:r>
    </w:p>
    <w:p w14:paraId="407F8B69"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Днем увольнения считается последний день работы.</w:t>
      </w:r>
    </w:p>
    <w:p w14:paraId="781411FC"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4.3.5.</w:t>
      </w:r>
      <w:r w:rsidRPr="00D4788F">
        <w:rPr>
          <w:rFonts w:ascii="Times New Roman" w:hAnsi="Times New Roman" w:cs="Times New Roman"/>
          <w:bCs/>
          <w:sz w:val="28"/>
          <w:szCs w:val="28"/>
          <w:lang w:eastAsia="ru-RU"/>
        </w:rPr>
        <w:tab/>
        <w:t>Запись в трудовую книжку об основании и о причине прекращения трудового договора должна производиться в точном соответствии с формулировками действующего законодательства и со ссылкой на соответствующую статью, часть статьи, пункт статьи Трудового кодекса.</w:t>
      </w:r>
    </w:p>
    <w:p w14:paraId="3502DE65"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4.3.6.</w:t>
      </w:r>
      <w:r w:rsidRPr="00D4788F">
        <w:rPr>
          <w:rFonts w:ascii="Times New Roman" w:hAnsi="Times New Roman" w:cs="Times New Roman"/>
          <w:bCs/>
          <w:sz w:val="28"/>
          <w:szCs w:val="28"/>
          <w:lang w:eastAsia="ru-RU"/>
        </w:rPr>
        <w:tab/>
        <w:t>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14:paraId="4A1A8742"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4.3.7.</w:t>
      </w:r>
      <w:r w:rsidRPr="00D4788F">
        <w:rPr>
          <w:rFonts w:ascii="Times New Roman" w:hAnsi="Times New Roman" w:cs="Times New Roman"/>
          <w:bCs/>
          <w:sz w:val="28"/>
          <w:szCs w:val="28"/>
          <w:lang w:eastAsia="ru-RU"/>
        </w:rPr>
        <w:tab/>
        <w:t>Увольнение руководителей выборных профсоюзных органов (их заместителей) организации, не освобожденных от основной работы по инициативе администрации в соответствии с п.2, п.3, п.5 ст.81 Трудового кодекса допускается только с соблюдением порядка, установленного ст.374,376 Трудового кодекса РФ.</w:t>
      </w:r>
    </w:p>
    <w:p w14:paraId="76C3BC26" w14:textId="77777777" w:rsidR="009C4714" w:rsidRPr="00D4788F" w:rsidRDefault="009C4714" w:rsidP="009C4714">
      <w:pPr>
        <w:spacing w:after="0" w:line="240" w:lineRule="auto"/>
        <w:ind w:firstLine="709"/>
        <w:jc w:val="both"/>
        <w:rPr>
          <w:rFonts w:ascii="Times New Roman" w:hAnsi="Times New Roman" w:cs="Times New Roman"/>
          <w:b/>
          <w:bCs/>
          <w:sz w:val="28"/>
          <w:szCs w:val="28"/>
          <w:lang w:eastAsia="ru-RU"/>
        </w:rPr>
      </w:pPr>
      <w:r w:rsidRPr="00D4788F">
        <w:rPr>
          <w:rFonts w:ascii="Times New Roman" w:hAnsi="Times New Roman" w:cs="Times New Roman"/>
          <w:b/>
          <w:bCs/>
          <w:sz w:val="28"/>
          <w:szCs w:val="28"/>
          <w:lang w:eastAsia="ru-RU"/>
        </w:rPr>
        <w:t>5.</w:t>
      </w:r>
      <w:r w:rsidRPr="00D4788F">
        <w:rPr>
          <w:rFonts w:ascii="Times New Roman" w:hAnsi="Times New Roman" w:cs="Times New Roman"/>
          <w:b/>
          <w:bCs/>
          <w:sz w:val="28"/>
          <w:szCs w:val="28"/>
          <w:lang w:eastAsia="ru-RU"/>
        </w:rPr>
        <w:tab/>
        <w:t>Рабочее время и время отдыха.</w:t>
      </w:r>
    </w:p>
    <w:p w14:paraId="4E160174"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5.1.1.</w:t>
      </w:r>
      <w:r w:rsidRPr="00D4788F">
        <w:rPr>
          <w:rFonts w:ascii="Times New Roman" w:hAnsi="Times New Roman" w:cs="Times New Roman"/>
          <w:bCs/>
          <w:sz w:val="28"/>
          <w:szCs w:val="28"/>
          <w:lang w:eastAsia="ru-RU"/>
        </w:rPr>
        <w:tab/>
        <w:t>Рабочее время педагогических работников определяется Правилами внутреннего трудового распорядка образовательного учреждения, а также учебным расписанием и должностными обязанностями, возлагаемыми на них Уставом этого учреждения и трудовым договором, годовым календарным графиком, графиком сменности.</w:t>
      </w:r>
    </w:p>
    <w:p w14:paraId="3D429E86"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5.1.2.</w:t>
      </w:r>
      <w:r w:rsidRPr="00D4788F">
        <w:rPr>
          <w:rFonts w:ascii="Times New Roman" w:hAnsi="Times New Roman" w:cs="Times New Roman"/>
          <w:bCs/>
          <w:sz w:val="28"/>
          <w:szCs w:val="28"/>
          <w:lang w:eastAsia="ru-RU"/>
        </w:rPr>
        <w:tab/>
        <w:t>Для педагогических работников</w:t>
      </w:r>
      <w:r w:rsidRPr="00D4788F">
        <w:rPr>
          <w:rFonts w:ascii="Times New Roman" w:hAnsi="Times New Roman" w:cs="Times New Roman"/>
          <w:b/>
          <w:bCs/>
          <w:sz w:val="28"/>
          <w:szCs w:val="28"/>
          <w:lang w:eastAsia="ru-RU"/>
        </w:rPr>
        <w:t xml:space="preserve"> </w:t>
      </w:r>
      <w:r w:rsidRPr="00D4788F">
        <w:rPr>
          <w:rFonts w:ascii="Times New Roman" w:hAnsi="Times New Roman" w:cs="Times New Roman"/>
          <w:bCs/>
          <w:sz w:val="28"/>
          <w:szCs w:val="28"/>
          <w:lang w:eastAsia="ru-RU"/>
        </w:rPr>
        <w:t>образовательных учреждений устанавливается сокращенная продолжительность рабочего времени – не более 36 часов в неделю (</w:t>
      </w:r>
      <w:r w:rsidRPr="00D4788F">
        <w:rPr>
          <w:rFonts w:ascii="Times New Roman" w:eastAsia="Courier New" w:hAnsi="Times New Roman" w:cs="Times New Roman"/>
          <w:color w:val="000000"/>
          <w:sz w:val="28"/>
          <w:szCs w:val="26"/>
          <w:lang w:eastAsia="ru-RU" w:bidi="ru-RU"/>
        </w:rPr>
        <w:t>Федеральный закон от 29.12.2012 № 273-ФЗ «Об образовании в Российской Федерации»)</w:t>
      </w:r>
      <w:r w:rsidRPr="00D4788F">
        <w:rPr>
          <w:rFonts w:ascii="Times New Roman" w:hAnsi="Times New Roman" w:cs="Times New Roman"/>
          <w:bCs/>
          <w:sz w:val="28"/>
          <w:szCs w:val="28"/>
          <w:lang w:eastAsia="ru-RU"/>
        </w:rPr>
        <w:t>, ст.333 Трудового кодекса РФ.</w:t>
      </w:r>
    </w:p>
    <w:p w14:paraId="3FC85D49"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5.1.3.</w:t>
      </w:r>
      <w:r w:rsidRPr="00D4788F">
        <w:rPr>
          <w:rFonts w:ascii="Times New Roman" w:hAnsi="Times New Roman" w:cs="Times New Roman"/>
          <w:bCs/>
          <w:sz w:val="28"/>
          <w:szCs w:val="28"/>
          <w:lang w:eastAsia="ru-RU"/>
        </w:rPr>
        <w:tab/>
        <w:t>Учебная нагрузка педагогического работника образовательного учреждения оговаривается в трудовом договоре.</w:t>
      </w:r>
    </w:p>
    <w:p w14:paraId="04AF94DC"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Объем учебной нагрузки (педагогической работы), устанавливается исходя из количества часов по учебному плану, программам, обеспеченности кадрами, других конкретных условий в данном общеобразовательном учреждении и не ограничивается верхним пределом.</w:t>
      </w:r>
    </w:p>
    <w:p w14:paraId="5EEE7F81"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5.1.4.</w:t>
      </w:r>
      <w:r w:rsidRPr="00D4788F">
        <w:rPr>
          <w:rFonts w:ascii="Times New Roman" w:hAnsi="Times New Roman" w:cs="Times New Roman"/>
          <w:bCs/>
          <w:sz w:val="28"/>
          <w:szCs w:val="28"/>
          <w:lang w:eastAsia="ru-RU"/>
        </w:rPr>
        <w:tab/>
        <w:t>Первоначально оговоренный в трудовом договоре объем учебной нагрузки может быть изменен сторонами, что должно найти отражение в трудовом договоре.</w:t>
      </w:r>
    </w:p>
    <w:p w14:paraId="7E9E71EB"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5.1.5.</w:t>
      </w:r>
      <w:r w:rsidRPr="00D4788F">
        <w:rPr>
          <w:rFonts w:ascii="Times New Roman" w:hAnsi="Times New Roman" w:cs="Times New Roman"/>
          <w:bCs/>
          <w:sz w:val="28"/>
          <w:szCs w:val="28"/>
          <w:lang w:eastAsia="ru-RU"/>
        </w:rPr>
        <w:tab/>
        <w:t>В случае, когда объем учебной нагрузки учителя не оговорен в трудовом договоре, учитель считается принятым на тот объем учебной нагрузки, который установлен приказом руководителя при приеме на работу.</w:t>
      </w:r>
    </w:p>
    <w:p w14:paraId="1F854074"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5.1.</w:t>
      </w:r>
      <w:proofErr w:type="gramStart"/>
      <w:r w:rsidRPr="00D4788F">
        <w:rPr>
          <w:rFonts w:ascii="Times New Roman" w:hAnsi="Times New Roman" w:cs="Times New Roman"/>
          <w:bCs/>
          <w:sz w:val="28"/>
          <w:szCs w:val="28"/>
          <w:lang w:eastAsia="ru-RU"/>
        </w:rPr>
        <w:t>6.Трудовой</w:t>
      </w:r>
      <w:proofErr w:type="gramEnd"/>
      <w:r w:rsidRPr="00D4788F">
        <w:rPr>
          <w:rFonts w:ascii="Times New Roman" w:hAnsi="Times New Roman" w:cs="Times New Roman"/>
          <w:bCs/>
          <w:sz w:val="28"/>
          <w:szCs w:val="28"/>
          <w:lang w:eastAsia="ru-RU"/>
        </w:rPr>
        <w:t xml:space="preserve"> договор в соответствии со ст. 93 ТК РФ может быть заключен на условиях работы с учебной нагрузкой менее, чем установлено за ставку заработной платы, в следующих случаях:</w:t>
      </w:r>
    </w:p>
    <w:p w14:paraId="56067430"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по соглашению между работником и администрацией образовательного учреждения.</w:t>
      </w:r>
    </w:p>
    <w:p w14:paraId="50A42B4E"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5.1.7.</w:t>
      </w:r>
      <w:r w:rsidRPr="00D4788F">
        <w:rPr>
          <w:rFonts w:ascii="Times New Roman" w:hAnsi="Times New Roman" w:cs="Times New Roman"/>
          <w:bCs/>
          <w:sz w:val="28"/>
          <w:szCs w:val="28"/>
          <w:lang w:eastAsia="ru-RU"/>
        </w:rPr>
        <w:tab/>
        <w:t>Уменьшение или увеличение учебной нагрузки учителя в течение учебного года по сравнению с учебной нагрузкой, оговоренной в трудовом договоре возможны только:</w:t>
      </w:r>
    </w:p>
    <w:p w14:paraId="451E2F52"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по взаимному согласию сторон;</w:t>
      </w:r>
    </w:p>
    <w:p w14:paraId="320A2A6A"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по инициативе администрации в случае уменьшения количества часов по учебным планам и программам, сокращения количества классов (групп).</w:t>
      </w:r>
    </w:p>
    <w:p w14:paraId="4B0A053D"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xml:space="preserve"> 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определенных сторонами условий трудового договора.</w:t>
      </w:r>
    </w:p>
    <w:p w14:paraId="5A77E21B"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5.1.8.</w:t>
      </w:r>
      <w:r w:rsidRPr="00D4788F">
        <w:rPr>
          <w:rFonts w:ascii="Times New Roman" w:hAnsi="Times New Roman" w:cs="Times New Roman"/>
          <w:bCs/>
          <w:sz w:val="28"/>
          <w:szCs w:val="28"/>
          <w:lang w:eastAsia="ru-RU"/>
        </w:rPr>
        <w:tab/>
        <w:t>Об указанных изменениях работник должен быть поставлен в известность не позднее чем за два месяца.</w:t>
      </w:r>
    </w:p>
    <w:p w14:paraId="442A03B2"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Если работник не согласен на продолжение работы в новых условиях, то трудовой договор прекращается (п.7 ст.77 ТК РФ).</w:t>
      </w:r>
    </w:p>
    <w:p w14:paraId="1ADC8DFF" w14:textId="77777777" w:rsidR="009C4714" w:rsidRPr="00D4788F" w:rsidRDefault="009C4714" w:rsidP="009C4714">
      <w:pPr>
        <w:tabs>
          <w:tab w:val="left" w:pos="1620"/>
          <w:tab w:val="left" w:pos="1800"/>
          <w:tab w:val="left" w:pos="1980"/>
        </w:tabs>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5.1.9.</w:t>
      </w:r>
      <w:r w:rsidRPr="00D4788F">
        <w:rPr>
          <w:rFonts w:ascii="Times New Roman" w:hAnsi="Times New Roman" w:cs="Times New Roman"/>
          <w:bCs/>
          <w:sz w:val="28"/>
          <w:szCs w:val="28"/>
          <w:lang w:eastAsia="ru-RU"/>
        </w:rPr>
        <w:tab/>
        <w:t xml:space="preserve">Учебная нагрузка педагогическим работникам на новый учебный год устанавливается руководителем образовательного учреждения с учетом мнения выборного профсоюзного органа мнения трудового коллектива (обсуждение нагрузки на </w:t>
      </w:r>
      <w:proofErr w:type="spellStart"/>
      <w:r w:rsidRPr="00D4788F">
        <w:rPr>
          <w:rFonts w:ascii="Times New Roman" w:hAnsi="Times New Roman" w:cs="Times New Roman"/>
          <w:bCs/>
          <w:sz w:val="28"/>
          <w:szCs w:val="28"/>
          <w:lang w:eastAsia="ru-RU"/>
        </w:rPr>
        <w:t>методобъединениях</w:t>
      </w:r>
      <w:proofErr w:type="spellEnd"/>
      <w:r w:rsidRPr="00D4788F">
        <w:rPr>
          <w:rFonts w:ascii="Times New Roman" w:hAnsi="Times New Roman" w:cs="Times New Roman"/>
          <w:bCs/>
          <w:sz w:val="28"/>
          <w:szCs w:val="28"/>
          <w:lang w:eastAsia="ru-RU"/>
        </w:rPr>
        <w:t>, педсоветах и др.) до ухода работников в отпуск, но не позднее сроков, за которые они должны быть предупреждены о возможном изменении в объеме учебной нагрузки.</w:t>
      </w:r>
    </w:p>
    <w:p w14:paraId="1A402A4F" w14:textId="77777777" w:rsidR="009C4714" w:rsidRPr="00D4788F" w:rsidRDefault="009C4714" w:rsidP="009C4714">
      <w:pPr>
        <w:tabs>
          <w:tab w:val="left" w:pos="1620"/>
        </w:tabs>
        <w:spacing w:after="0" w:line="240" w:lineRule="auto"/>
        <w:ind w:firstLine="709"/>
        <w:jc w:val="both"/>
        <w:rPr>
          <w:rFonts w:ascii="Times New Roman" w:hAnsi="Times New Roman" w:cs="Times New Roman"/>
          <w:b/>
          <w:bCs/>
          <w:sz w:val="28"/>
          <w:szCs w:val="28"/>
          <w:lang w:eastAsia="ru-RU"/>
        </w:rPr>
      </w:pPr>
      <w:r w:rsidRPr="00D4788F">
        <w:rPr>
          <w:rFonts w:ascii="Times New Roman" w:hAnsi="Times New Roman" w:cs="Times New Roman"/>
          <w:bCs/>
          <w:sz w:val="28"/>
          <w:szCs w:val="28"/>
          <w:lang w:eastAsia="ru-RU"/>
        </w:rPr>
        <w:t>5.1.10.</w:t>
      </w:r>
      <w:r w:rsidRPr="00D4788F">
        <w:rPr>
          <w:rFonts w:ascii="Times New Roman" w:hAnsi="Times New Roman" w:cs="Times New Roman"/>
          <w:bCs/>
          <w:sz w:val="28"/>
          <w:szCs w:val="28"/>
          <w:lang w:eastAsia="ru-RU"/>
        </w:rPr>
        <w:tab/>
        <w:t>При проведении тарификации учителей на начало нового учебного года объем учебной нагрузки каждого учителя устанавливается приказом руководителя образовательного учреждения с учетом мнения выборного профсоюзного органа мнения которого, как коллективного органа, должно быть оформлено в виде решения, принятого на специальном заседании с составлением соответствующего протокола.</w:t>
      </w:r>
      <w:r w:rsidRPr="00D4788F">
        <w:rPr>
          <w:rFonts w:ascii="Times New Roman" w:hAnsi="Times New Roman" w:cs="Times New Roman"/>
          <w:b/>
          <w:bCs/>
          <w:sz w:val="28"/>
          <w:szCs w:val="28"/>
          <w:lang w:eastAsia="ru-RU"/>
        </w:rPr>
        <w:t xml:space="preserve"> </w:t>
      </w:r>
    </w:p>
    <w:p w14:paraId="2AA3D4CB" w14:textId="77777777" w:rsidR="009C4714" w:rsidRPr="00D4788F" w:rsidRDefault="009C4714" w:rsidP="009C4714">
      <w:pPr>
        <w:tabs>
          <w:tab w:val="left" w:pos="1620"/>
        </w:tabs>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5.1.11.</w:t>
      </w:r>
      <w:r w:rsidRPr="00D4788F">
        <w:rPr>
          <w:rFonts w:ascii="Times New Roman" w:hAnsi="Times New Roman" w:cs="Times New Roman"/>
          <w:bCs/>
          <w:sz w:val="28"/>
          <w:szCs w:val="28"/>
          <w:lang w:eastAsia="ru-RU"/>
        </w:rPr>
        <w:tab/>
        <w:t>При установлении учебной нагрузки на новый учебный год следует иметь в виду, что, как правило:</w:t>
      </w:r>
    </w:p>
    <w:p w14:paraId="6A273D25"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у педагогических работников должна сохраняться преемственность классов (групп) и объем учебной нагрузки.</w:t>
      </w:r>
    </w:p>
    <w:p w14:paraId="7E61A6A1"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5.2.</w:t>
      </w:r>
      <w:r w:rsidRPr="00D4788F">
        <w:rPr>
          <w:rFonts w:ascii="Times New Roman" w:hAnsi="Times New Roman" w:cs="Times New Roman"/>
          <w:bCs/>
          <w:sz w:val="28"/>
          <w:szCs w:val="28"/>
          <w:lang w:eastAsia="ru-RU"/>
        </w:rPr>
        <w:tab/>
        <w:t>Учебное время учителя в школе определяется расписанием уроков.</w:t>
      </w:r>
    </w:p>
    <w:p w14:paraId="034267CD"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5.2.1.</w:t>
      </w:r>
      <w:r w:rsidRPr="00D4788F">
        <w:rPr>
          <w:rFonts w:ascii="Times New Roman" w:hAnsi="Times New Roman" w:cs="Times New Roman"/>
          <w:bCs/>
          <w:sz w:val="28"/>
          <w:szCs w:val="28"/>
          <w:lang w:eastAsia="ru-RU"/>
        </w:rPr>
        <w:tab/>
        <w:t>Расписание уроков составляется и утверждается администрацией школы по согласованию с выборным профсоюзным органом с учетом обеспечения педагогической целесообразности, соблюдения санитарно-гигиенических норм и максимальной экономии время учителя.</w:t>
      </w:r>
    </w:p>
    <w:p w14:paraId="2594D9F3"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5.2.2.</w:t>
      </w:r>
      <w:r w:rsidRPr="00D4788F">
        <w:rPr>
          <w:rFonts w:ascii="Times New Roman" w:hAnsi="Times New Roman" w:cs="Times New Roman"/>
          <w:bCs/>
          <w:sz w:val="28"/>
          <w:szCs w:val="28"/>
          <w:lang w:eastAsia="ru-RU"/>
        </w:rPr>
        <w:tab/>
        <w:t xml:space="preserve">Педагогическим работникам, </w:t>
      </w:r>
      <w:proofErr w:type="gramStart"/>
      <w:r w:rsidRPr="00D4788F">
        <w:rPr>
          <w:rFonts w:ascii="Times New Roman" w:hAnsi="Times New Roman" w:cs="Times New Roman"/>
          <w:bCs/>
          <w:sz w:val="28"/>
          <w:szCs w:val="28"/>
          <w:lang w:eastAsia="ru-RU"/>
        </w:rPr>
        <w:t>там где</w:t>
      </w:r>
      <w:proofErr w:type="gramEnd"/>
      <w:r w:rsidRPr="00D4788F">
        <w:rPr>
          <w:rFonts w:ascii="Times New Roman" w:hAnsi="Times New Roman" w:cs="Times New Roman"/>
          <w:bCs/>
          <w:sz w:val="28"/>
          <w:szCs w:val="28"/>
          <w:lang w:eastAsia="ru-RU"/>
        </w:rPr>
        <w:t xml:space="preserve"> это возможно, предусматривается один свободный день в неделю для методической работы и повышения квалификации.</w:t>
      </w:r>
    </w:p>
    <w:p w14:paraId="5A79F4C7"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Часы, свободные от уроков, дежурств, участия во внеурочных мероприятиях, предусмотренных планом образовательного учреждения (заседания педагогического совета, родительские собрания и т.п.), учитель вправе использовать по своему усмотрению.</w:t>
      </w:r>
    </w:p>
    <w:p w14:paraId="13B05B4D"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5.3.</w:t>
      </w:r>
      <w:r w:rsidRPr="00D4788F">
        <w:rPr>
          <w:rFonts w:ascii="Times New Roman" w:hAnsi="Times New Roman" w:cs="Times New Roman"/>
          <w:bCs/>
          <w:sz w:val="28"/>
          <w:szCs w:val="28"/>
          <w:lang w:eastAsia="ru-RU"/>
        </w:rPr>
        <w:tab/>
        <w:t>Ставка заработной платы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w:t>
      </w:r>
    </w:p>
    <w:p w14:paraId="6FAB46C0"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5.3.1.</w:t>
      </w:r>
      <w:r w:rsidRPr="00D4788F">
        <w:rPr>
          <w:rFonts w:ascii="Times New Roman" w:hAnsi="Times New Roman" w:cs="Times New Roman"/>
          <w:bCs/>
          <w:sz w:val="28"/>
          <w:szCs w:val="28"/>
          <w:lang w:eastAsia="ru-RU"/>
        </w:rPr>
        <w:tab/>
        <w:t>Продолжительность урока 45, 40 или даже 35 минут установлена только для обучающихся, поэтому пересчета рабочего времени учителей в академические часы не производится ни в течение учебного года, ни в каникулярный период.</w:t>
      </w:r>
    </w:p>
    <w:p w14:paraId="18C63348"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5.3.2.</w:t>
      </w:r>
      <w:r w:rsidRPr="00D4788F">
        <w:rPr>
          <w:rFonts w:ascii="Times New Roman" w:hAnsi="Times New Roman" w:cs="Times New Roman"/>
          <w:bCs/>
          <w:sz w:val="28"/>
          <w:szCs w:val="28"/>
          <w:lang w:eastAsia="ru-RU"/>
        </w:rPr>
        <w:tab/>
        <w:t>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руководителем образовательного учреждения с учетом мнения выборного профсоюзного органа.</w:t>
      </w:r>
    </w:p>
    <w:p w14:paraId="06AA0AA1"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5.3.3.</w:t>
      </w:r>
      <w:r w:rsidRPr="00D4788F">
        <w:rPr>
          <w:rFonts w:ascii="Times New Roman" w:hAnsi="Times New Roman" w:cs="Times New Roman"/>
          <w:bCs/>
          <w:sz w:val="28"/>
          <w:szCs w:val="28"/>
          <w:lang w:eastAsia="ru-RU"/>
        </w:rPr>
        <w:tab/>
        <w:t>Работа в выходной день компенсируется предоставлением другого дня отдыха или по соглашению сторон, в денежной форме, но не менее чем в двойном размере.</w:t>
      </w:r>
    </w:p>
    <w:p w14:paraId="4466822D"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время, не совпадающее с очередным отпуском.</w:t>
      </w:r>
    </w:p>
    <w:p w14:paraId="2B9CE153"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5.3.4.</w:t>
      </w:r>
      <w:r w:rsidRPr="00D4788F">
        <w:rPr>
          <w:rFonts w:ascii="Times New Roman" w:hAnsi="Times New Roman" w:cs="Times New Roman"/>
          <w:bCs/>
          <w:sz w:val="28"/>
          <w:szCs w:val="28"/>
          <w:lang w:eastAsia="ru-RU"/>
        </w:rPr>
        <w:tab/>
        <w:t>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Руководитель обязан обеспечить точный учет продолжительности сверхурочной работы каждого работника.</w:t>
      </w:r>
    </w:p>
    <w:p w14:paraId="3C7CF2FC"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5.4.1.</w:t>
      </w:r>
      <w:r w:rsidRPr="00D4788F">
        <w:rPr>
          <w:rFonts w:ascii="Times New Roman" w:hAnsi="Times New Roman" w:cs="Times New Roman"/>
          <w:bCs/>
          <w:sz w:val="28"/>
          <w:szCs w:val="28"/>
          <w:lang w:eastAsia="ru-RU"/>
        </w:rPr>
        <w:tab/>
        <w:t xml:space="preserve">Руководитель образовательного учреждения привлекает педагогических работников к дежурству по школе. График дежурств составляется на месяц, утверждается руководителем по согласованию с выборным профсоюзным органом и вывешивается на видном месте. Дежурство должно начинаться не ранее чем 20 минут до начала занятий и продолжаться не более 20 минут после их окончания. </w:t>
      </w:r>
    </w:p>
    <w:p w14:paraId="2082927A"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5.4.2.</w:t>
      </w:r>
      <w:r w:rsidRPr="00D4788F">
        <w:rPr>
          <w:rFonts w:ascii="Times New Roman" w:hAnsi="Times New Roman" w:cs="Times New Roman"/>
          <w:bCs/>
          <w:sz w:val="28"/>
          <w:szCs w:val="28"/>
          <w:lang w:eastAsia="ru-RU"/>
        </w:rPr>
        <w:tab/>
        <w:t>Заседания школьных методических объединений учителей и воспитателей проводятся не чаще 2 раз в учебную четверть. Общие родительские собрания созываются не реже одного раза в год, классные – не реже 4 раз в год.</w:t>
      </w:r>
    </w:p>
    <w:p w14:paraId="4C3A1F7F"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5.4.3.</w:t>
      </w:r>
      <w:r w:rsidRPr="00D4788F">
        <w:rPr>
          <w:rFonts w:ascii="Times New Roman" w:hAnsi="Times New Roman" w:cs="Times New Roman"/>
          <w:bCs/>
          <w:sz w:val="28"/>
          <w:szCs w:val="28"/>
          <w:lang w:eastAsia="ru-RU"/>
        </w:rPr>
        <w:tab/>
        <w:t>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2 часов, родительское собрание – 1,5 часа, собрания школьников – 1 час, кружков, секций – от 45 минут до 1,5 часов.</w:t>
      </w:r>
    </w:p>
    <w:p w14:paraId="6CD7286C"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5.4.4.</w:t>
      </w:r>
      <w:r w:rsidRPr="00D4788F">
        <w:rPr>
          <w:rFonts w:ascii="Times New Roman" w:hAnsi="Times New Roman" w:cs="Times New Roman"/>
          <w:bCs/>
          <w:sz w:val="28"/>
          <w:szCs w:val="28"/>
          <w:lang w:eastAsia="ru-RU"/>
        </w:rPr>
        <w:tab/>
        <w:t>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образовательных учреждений.</w:t>
      </w:r>
    </w:p>
    <w:p w14:paraId="1536968C"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В эти периоды педагогические работники привлекаются администрацией образовательного учреждения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w:t>
      </w:r>
    </w:p>
    <w:p w14:paraId="6A3A2E22"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5.4.5.</w:t>
      </w:r>
      <w:r w:rsidRPr="00D4788F">
        <w:rPr>
          <w:rFonts w:ascii="Times New Roman" w:hAnsi="Times New Roman" w:cs="Times New Roman"/>
          <w:bCs/>
          <w:sz w:val="28"/>
          <w:szCs w:val="28"/>
          <w:lang w:eastAsia="ru-RU"/>
        </w:rPr>
        <w:tab/>
        <w:t xml:space="preserve">Оплата труда педагогических работников и других категорий работников учреждения образования, ведущих преподавательскую работу, за время работы в период осенних, зимних, </w:t>
      </w:r>
      <w:proofErr w:type="gramStart"/>
      <w:r w:rsidRPr="00D4788F">
        <w:rPr>
          <w:rFonts w:ascii="Times New Roman" w:hAnsi="Times New Roman" w:cs="Times New Roman"/>
          <w:bCs/>
          <w:sz w:val="28"/>
          <w:szCs w:val="28"/>
          <w:lang w:eastAsia="ru-RU"/>
        </w:rPr>
        <w:t>весенних и летних каникул</w:t>
      </w:r>
      <w:proofErr w:type="gramEnd"/>
      <w:r w:rsidRPr="00D4788F">
        <w:rPr>
          <w:rFonts w:ascii="Times New Roman" w:hAnsi="Times New Roman" w:cs="Times New Roman"/>
          <w:bCs/>
          <w:sz w:val="28"/>
          <w:szCs w:val="28"/>
          <w:lang w:eastAsia="ru-RU"/>
        </w:rPr>
        <w:t xml:space="preserve"> учащихся производится из расчета заработной платы, установленной при тарификации, предшествующей началу каникул.</w:t>
      </w:r>
    </w:p>
    <w:p w14:paraId="5508ADCF"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образовательного учреждения и др.), в пределах установленного им рабочего времени с сохранением установленной заработной платы.</w:t>
      </w:r>
    </w:p>
    <w:p w14:paraId="4900C7C6"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За работниками из числа учебно-вспомогательного и обслуживающего персонала в каникулярное время, не совпадающее с их отпуском, условия оплаты труда также сохраняются.</w:t>
      </w:r>
    </w:p>
    <w:p w14:paraId="3DFCCE26"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14:paraId="267D4BC4"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5.4.6.</w:t>
      </w:r>
      <w:r w:rsidRPr="00D4788F">
        <w:rPr>
          <w:rFonts w:ascii="Times New Roman" w:hAnsi="Times New Roman" w:cs="Times New Roman"/>
          <w:bCs/>
          <w:sz w:val="28"/>
          <w:szCs w:val="28"/>
          <w:lang w:eastAsia="ru-RU"/>
        </w:rPr>
        <w:tab/>
        <w:t>Очередность предоставления ежегодных оплачиваемых отпусков устанавливается администрацией образовательного учреждения по согласованию с выборным профсоюзном органом с учетом необходимости обеспечения нормальной работы учреждения и благоприятных условий для отдыха работников.</w:t>
      </w:r>
    </w:p>
    <w:p w14:paraId="2FD06E61"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График отпусков составляется на каждый календарный год не позднее, чем за две недели до наступления календарного года и доводится до сведения всех работников. О времени начала отпуска работник должен быть извещен под роспись не позднее, чем за две недели до его начала.</w:t>
      </w:r>
    </w:p>
    <w:p w14:paraId="6A274059"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w:t>
      </w:r>
    </w:p>
    <w:p w14:paraId="7EDC909D"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5.5.1.</w:t>
      </w:r>
      <w:r w:rsidRPr="00D4788F">
        <w:rPr>
          <w:rFonts w:ascii="Times New Roman" w:hAnsi="Times New Roman" w:cs="Times New Roman"/>
          <w:bCs/>
          <w:sz w:val="28"/>
          <w:szCs w:val="28"/>
          <w:lang w:eastAsia="ru-RU"/>
        </w:rPr>
        <w:tab/>
        <w:t>Ежегодный оплачиваемый отпуск должен быть продлен или перенесен на другой срок, определяемый работодателем с учетом пожеланий работника: при временной нетрудоспособности работника; при исполнении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других случаях, предусмотренных трудовым законодательством.</w:t>
      </w:r>
    </w:p>
    <w:p w14:paraId="6EA4C1A8"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5.5.2.</w:t>
      </w:r>
      <w:r w:rsidRPr="00D4788F">
        <w:rPr>
          <w:rFonts w:ascii="Times New Roman" w:hAnsi="Times New Roman" w:cs="Times New Roman"/>
          <w:bCs/>
          <w:sz w:val="28"/>
          <w:szCs w:val="28"/>
          <w:lang w:eastAsia="ru-RU"/>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руководитель по письменному заявлению работника обязан перенести ежегодный оплачиваемый отпуск на другой срок, согласованный с работником (ст.124 ТК РФ).</w:t>
      </w:r>
    </w:p>
    <w:p w14:paraId="41A63627"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5.5.3.</w:t>
      </w:r>
      <w:r w:rsidRPr="00D4788F">
        <w:rPr>
          <w:rFonts w:ascii="Times New Roman" w:hAnsi="Times New Roman" w:cs="Times New Roman"/>
          <w:bCs/>
          <w:sz w:val="28"/>
          <w:szCs w:val="28"/>
          <w:lang w:eastAsia="ru-RU"/>
        </w:rPr>
        <w:tab/>
        <w:t>Педагогическим работникам запрещается:</w:t>
      </w:r>
    </w:p>
    <w:p w14:paraId="20785435"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изменять по своему усмотрению расписание уроков (занятий) и график работы;</w:t>
      </w:r>
    </w:p>
    <w:p w14:paraId="43432728"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отменять, изменять продолжительность уроков (занятий) и перерывов (перемен) между ними;</w:t>
      </w:r>
    </w:p>
    <w:p w14:paraId="02420253"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удалять обучающихся (воспитанников) с уроков (занятий);</w:t>
      </w:r>
    </w:p>
    <w:p w14:paraId="395FE6FF"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курить в помещении образовательного учреждения.</w:t>
      </w:r>
    </w:p>
    <w:p w14:paraId="2F2D8B00"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Запрещается:</w:t>
      </w:r>
    </w:p>
    <w:p w14:paraId="013A38A0"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14:paraId="319AF963"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созывать в рабочее время собрания, заседания и всякого рода совещания по общественным делам;</w:t>
      </w:r>
    </w:p>
    <w:p w14:paraId="215E2BB3"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присутствие на уроках (занятиях) посторонних лиц без разрешения администрации образовательного учреждения;</w:t>
      </w:r>
    </w:p>
    <w:p w14:paraId="34BF441D"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xml:space="preserve">- входить в класс (группу) после начала урока (занятия). Таким правом в исключительных случаях пользуется только руководитель образовательного учреждения и его заместители; </w:t>
      </w:r>
    </w:p>
    <w:p w14:paraId="28A4D2B5"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делать педагогическим работникам замечания по поводу их работы во время проведения уроков (занятий) и в присутствии обучающихся (воспитанников).</w:t>
      </w:r>
    </w:p>
    <w:p w14:paraId="5634347E"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p>
    <w:p w14:paraId="2BCEB9F4"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p>
    <w:p w14:paraId="34C07E4A" w14:textId="77777777" w:rsidR="009C4714" w:rsidRPr="00D4788F" w:rsidRDefault="009C4714" w:rsidP="009C4714">
      <w:pPr>
        <w:spacing w:after="0" w:line="240" w:lineRule="auto"/>
        <w:ind w:firstLine="709"/>
        <w:jc w:val="both"/>
        <w:rPr>
          <w:rFonts w:ascii="Times New Roman" w:hAnsi="Times New Roman" w:cs="Times New Roman"/>
          <w:b/>
          <w:bCs/>
          <w:sz w:val="28"/>
          <w:szCs w:val="28"/>
          <w:lang w:eastAsia="ru-RU"/>
        </w:rPr>
      </w:pPr>
      <w:r w:rsidRPr="00D4788F">
        <w:rPr>
          <w:rFonts w:ascii="Times New Roman" w:hAnsi="Times New Roman" w:cs="Times New Roman"/>
          <w:b/>
          <w:bCs/>
          <w:sz w:val="28"/>
          <w:szCs w:val="28"/>
          <w:lang w:eastAsia="ru-RU"/>
        </w:rPr>
        <w:t>6.</w:t>
      </w:r>
      <w:r w:rsidRPr="00D4788F">
        <w:rPr>
          <w:rFonts w:ascii="Times New Roman" w:hAnsi="Times New Roman" w:cs="Times New Roman"/>
          <w:b/>
          <w:bCs/>
          <w:sz w:val="28"/>
          <w:szCs w:val="28"/>
          <w:lang w:eastAsia="ru-RU"/>
        </w:rPr>
        <w:tab/>
        <w:t>Поощрения за успехи в работе</w:t>
      </w:r>
    </w:p>
    <w:p w14:paraId="57B99CA5"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За добросовестный труд, образцовое выполнение трудовых обязанностей, успехи в обучении и воспитания обучающихся (воспитанников), новаторство в труде и другие достижения в работе применяются следующие формы поощрения работника (ст.191 ТК РФ):</w:t>
      </w:r>
    </w:p>
    <w:p w14:paraId="06BB55E3"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объявление благодарности;</w:t>
      </w:r>
    </w:p>
    <w:p w14:paraId="5BDAA72D"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выдача премии;</w:t>
      </w:r>
    </w:p>
    <w:p w14:paraId="6E4C4EA6"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награждение ценным подарком;</w:t>
      </w:r>
    </w:p>
    <w:p w14:paraId="00722654"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награждение почетной грамотой;</w:t>
      </w:r>
    </w:p>
    <w:p w14:paraId="363506E9"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представление к званию лучшего по профессии.</w:t>
      </w:r>
    </w:p>
    <w:p w14:paraId="2B56DA6F"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За особые трудовые заслуги перед обществом и государством работники могут быть представлены к государственным наградам.</w:t>
      </w:r>
    </w:p>
    <w:p w14:paraId="3E06A5B2"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Поощрения объявляются в приказе по образовательному учреждению, доводятся до сведения его коллектива и заносятся в трудовую книжку работника.</w:t>
      </w:r>
    </w:p>
    <w:p w14:paraId="200F818C" w14:textId="77777777" w:rsidR="009C4714" w:rsidRPr="00D4788F" w:rsidRDefault="009C4714" w:rsidP="009C4714">
      <w:pPr>
        <w:spacing w:after="0" w:line="240" w:lineRule="auto"/>
        <w:ind w:firstLine="709"/>
        <w:jc w:val="both"/>
        <w:rPr>
          <w:rFonts w:ascii="Times New Roman" w:hAnsi="Times New Roman" w:cs="Times New Roman"/>
          <w:b/>
          <w:bCs/>
          <w:sz w:val="28"/>
          <w:szCs w:val="28"/>
          <w:lang w:eastAsia="ru-RU"/>
        </w:rPr>
      </w:pPr>
      <w:r w:rsidRPr="00D4788F">
        <w:rPr>
          <w:rFonts w:ascii="Times New Roman" w:hAnsi="Times New Roman" w:cs="Times New Roman"/>
          <w:b/>
          <w:bCs/>
          <w:sz w:val="28"/>
          <w:szCs w:val="28"/>
          <w:lang w:eastAsia="ru-RU"/>
        </w:rPr>
        <w:t>7.</w:t>
      </w:r>
      <w:r w:rsidRPr="00D4788F">
        <w:rPr>
          <w:rFonts w:ascii="Times New Roman" w:hAnsi="Times New Roman" w:cs="Times New Roman"/>
          <w:b/>
          <w:bCs/>
          <w:sz w:val="28"/>
          <w:szCs w:val="28"/>
          <w:lang w:eastAsia="ru-RU"/>
        </w:rPr>
        <w:tab/>
        <w:t>Трудовая дисциплина</w:t>
      </w:r>
    </w:p>
    <w:p w14:paraId="0DE99035"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7.1.</w:t>
      </w:r>
      <w:r w:rsidRPr="00D4788F">
        <w:rPr>
          <w:rFonts w:ascii="Times New Roman" w:hAnsi="Times New Roman" w:cs="Times New Roman"/>
          <w:bCs/>
          <w:sz w:val="28"/>
          <w:szCs w:val="28"/>
          <w:lang w:eastAsia="ru-RU"/>
        </w:rPr>
        <w:tab/>
        <w:t>Работники образовательных учреждений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14:paraId="544E0B82"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7.2.</w:t>
      </w:r>
      <w:r w:rsidRPr="00D4788F">
        <w:rPr>
          <w:rFonts w:ascii="Times New Roman" w:hAnsi="Times New Roman" w:cs="Times New Roman"/>
          <w:bCs/>
          <w:sz w:val="28"/>
          <w:szCs w:val="28"/>
          <w:lang w:eastAsia="ru-RU"/>
        </w:rPr>
        <w:tab/>
        <w:t>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14:paraId="511C544A"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7.3.</w:t>
      </w:r>
      <w:r w:rsidRPr="00D4788F">
        <w:rPr>
          <w:rFonts w:ascii="Times New Roman" w:hAnsi="Times New Roman" w:cs="Times New Roman"/>
          <w:bCs/>
          <w:sz w:val="28"/>
          <w:szCs w:val="28"/>
          <w:lang w:eastAsia="ru-RU"/>
        </w:rPr>
        <w:tab/>
        <w:t>За нарушение трудовой дисциплины (дисциплинарный проступок), то есть неисполнение или ненадлежащее исполнение работником по его вине возложенных на него трудовых обязанностей, администрация имеет право применить следующие дисциплинарные взыскания (ст. 192 ТК РФ):</w:t>
      </w:r>
    </w:p>
    <w:p w14:paraId="46DA8176"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-замечание;</w:t>
      </w:r>
    </w:p>
    <w:p w14:paraId="47A558E5"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выговор;</w:t>
      </w:r>
    </w:p>
    <w:p w14:paraId="2D50188B"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xml:space="preserve">- увольнение по соответствующим основаниям </w:t>
      </w:r>
      <w:proofErr w:type="gramStart"/>
      <w:r w:rsidRPr="00D4788F">
        <w:rPr>
          <w:rFonts w:ascii="Times New Roman" w:hAnsi="Times New Roman" w:cs="Times New Roman"/>
          <w:bCs/>
          <w:sz w:val="28"/>
          <w:szCs w:val="28"/>
          <w:lang w:eastAsia="ru-RU"/>
        </w:rPr>
        <w:t>( ст.</w:t>
      </w:r>
      <w:proofErr w:type="gramEnd"/>
      <w:r w:rsidRPr="00D4788F">
        <w:rPr>
          <w:rFonts w:ascii="Times New Roman" w:hAnsi="Times New Roman" w:cs="Times New Roman"/>
          <w:bCs/>
          <w:sz w:val="28"/>
          <w:szCs w:val="28"/>
          <w:lang w:eastAsia="ru-RU"/>
        </w:rPr>
        <w:t>336 ТК РФ).</w:t>
      </w:r>
    </w:p>
    <w:p w14:paraId="74CA4DAE"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За один дисциплинарный проступок может быть применено только одно дисциплинарное взыскание.</w:t>
      </w:r>
    </w:p>
    <w:p w14:paraId="10130D77"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7.4.</w:t>
      </w:r>
      <w:r w:rsidRPr="00D4788F">
        <w:rPr>
          <w:rFonts w:ascii="Times New Roman" w:hAnsi="Times New Roman" w:cs="Times New Roman"/>
          <w:bCs/>
          <w:sz w:val="28"/>
          <w:szCs w:val="28"/>
          <w:lang w:eastAsia="ru-RU"/>
        </w:rPr>
        <w:tab/>
        <w:t>Не допускается применение дисциплинарных взысканий, не предусмотренных федеральными законами, уставами и положениями о дисциплине.</w:t>
      </w:r>
    </w:p>
    <w:p w14:paraId="45F84E72"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Взыскание должно быть наложено администрацией образовательного учреждения в соответствии с его уставом, трудовым законодательством.</w:t>
      </w:r>
    </w:p>
    <w:p w14:paraId="61E63870"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7.5.</w:t>
      </w:r>
      <w:r w:rsidRPr="00D4788F">
        <w:rPr>
          <w:rFonts w:ascii="Times New Roman" w:hAnsi="Times New Roman" w:cs="Times New Roman"/>
          <w:bCs/>
          <w:sz w:val="28"/>
          <w:szCs w:val="28"/>
          <w:lang w:eastAsia="ru-RU"/>
        </w:rPr>
        <w:tab/>
        <w:t>До применения дисциплинарного взыскания администрация должна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14:paraId="58101666"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7.6.</w:t>
      </w:r>
      <w:r w:rsidRPr="00D4788F">
        <w:rPr>
          <w:rFonts w:ascii="Times New Roman" w:hAnsi="Times New Roman" w:cs="Times New Roman"/>
          <w:bCs/>
          <w:sz w:val="28"/>
          <w:szCs w:val="28"/>
          <w:lang w:eastAsia="ru-RU"/>
        </w:rPr>
        <w:tab/>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профсоюзного органа.</w:t>
      </w:r>
    </w:p>
    <w:p w14:paraId="7C382E9A"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14:paraId="1260CB33"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7.</w:t>
      </w:r>
      <w:proofErr w:type="gramStart"/>
      <w:r w:rsidRPr="00D4788F">
        <w:rPr>
          <w:rFonts w:ascii="Times New Roman" w:hAnsi="Times New Roman" w:cs="Times New Roman"/>
          <w:bCs/>
          <w:sz w:val="28"/>
          <w:szCs w:val="28"/>
          <w:lang w:eastAsia="ru-RU"/>
        </w:rPr>
        <w:t>7.Дисциплинарное</w:t>
      </w:r>
      <w:proofErr w:type="gramEnd"/>
      <w:r w:rsidRPr="00D4788F">
        <w:rPr>
          <w:rFonts w:ascii="Times New Roman" w:hAnsi="Times New Roman" w:cs="Times New Roman"/>
          <w:bCs/>
          <w:sz w:val="28"/>
          <w:szCs w:val="28"/>
          <w:lang w:eastAsia="ru-RU"/>
        </w:rPr>
        <w:t xml:space="preserve"> расследование нарушений педагогическим работником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14:paraId="266023BE"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7.8.</w:t>
      </w:r>
      <w:r w:rsidRPr="00D4788F">
        <w:rPr>
          <w:rFonts w:ascii="Times New Roman" w:hAnsi="Times New Roman" w:cs="Times New Roman"/>
          <w:bCs/>
          <w:sz w:val="28"/>
          <w:szCs w:val="28"/>
          <w:lang w:eastAsia="ru-RU"/>
        </w:rPr>
        <w:tab/>
        <w:t>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14:paraId="5147FD0D"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течение трех рабочих дней со дня его издания, не считая времени отсутствия работника на работе (ст.193 ТК РФ).</w:t>
      </w:r>
    </w:p>
    <w:p w14:paraId="51C3AB12"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7.9.</w:t>
      </w:r>
      <w:r w:rsidRPr="00D4788F">
        <w:rPr>
          <w:rFonts w:ascii="Times New Roman" w:hAnsi="Times New Roman" w:cs="Times New Roman"/>
          <w:bCs/>
          <w:sz w:val="28"/>
          <w:szCs w:val="28"/>
          <w:lang w:eastAsia="ru-RU"/>
        </w:rPr>
        <w:tab/>
        <w:t>Запись о дисциплинарном взыскании в трудовой книжке работника не производится, за исключением случаев, когда дисциплинарным взысканием является увольнение.</w:t>
      </w:r>
    </w:p>
    <w:p w14:paraId="5A86B917"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В случае несогласия работника с наложенным на него дисциплинарным взысканием он вправе обратиться в комиссию по трудовым спорам образовательного учреждения, в суд, государственную инспекцию труда.</w:t>
      </w:r>
    </w:p>
    <w:p w14:paraId="7D77823D"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7.10.</w:t>
      </w:r>
      <w:r w:rsidRPr="00D4788F">
        <w:rPr>
          <w:rFonts w:ascii="Times New Roman" w:hAnsi="Times New Roman" w:cs="Times New Roman"/>
          <w:bCs/>
          <w:sz w:val="28"/>
          <w:szCs w:val="28"/>
          <w:lang w:eastAsia="ru-RU"/>
        </w:rPr>
        <w:tab/>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14:paraId="6CCC6B06"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
          <w:bCs/>
          <w:sz w:val="28"/>
          <w:szCs w:val="28"/>
          <w:lang w:eastAsia="ru-RU"/>
        </w:rPr>
        <w:t>8.</w:t>
      </w:r>
      <w:r w:rsidRPr="00D4788F">
        <w:rPr>
          <w:rFonts w:ascii="Times New Roman" w:hAnsi="Times New Roman" w:cs="Times New Roman"/>
          <w:b/>
          <w:bCs/>
          <w:sz w:val="28"/>
          <w:szCs w:val="28"/>
          <w:lang w:eastAsia="ru-RU"/>
        </w:rPr>
        <w:tab/>
        <w:t>Техника безопасности и производственная санитария</w:t>
      </w:r>
    </w:p>
    <w:p w14:paraId="7932B199"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 xml:space="preserve">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учреждения; их нарушение влечет за собой применение дисциплинарных мер взыскания, предусмотренных в главе </w:t>
      </w:r>
      <w:r w:rsidRPr="00D4788F">
        <w:rPr>
          <w:rFonts w:ascii="Times New Roman" w:hAnsi="Times New Roman" w:cs="Times New Roman"/>
          <w:bCs/>
          <w:sz w:val="28"/>
          <w:szCs w:val="28"/>
          <w:lang w:val="en-US" w:eastAsia="ru-RU"/>
        </w:rPr>
        <w:t>VII</w:t>
      </w:r>
      <w:r w:rsidRPr="00D4788F">
        <w:rPr>
          <w:rFonts w:ascii="Times New Roman" w:hAnsi="Times New Roman" w:cs="Times New Roman"/>
          <w:bCs/>
          <w:sz w:val="28"/>
          <w:szCs w:val="28"/>
          <w:lang w:eastAsia="ru-RU"/>
        </w:rPr>
        <w:t xml:space="preserve"> настоящих правил.</w:t>
      </w:r>
    </w:p>
    <w:p w14:paraId="28D4347E"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14:paraId="6FEE8DA1" w14:textId="77777777" w:rsidR="009C4714" w:rsidRPr="00D4788F" w:rsidRDefault="009C4714" w:rsidP="009C4714">
      <w:pPr>
        <w:spacing w:after="0" w:line="240" w:lineRule="auto"/>
        <w:ind w:firstLine="709"/>
        <w:jc w:val="both"/>
        <w:rPr>
          <w:rFonts w:ascii="Times New Roman" w:hAnsi="Times New Roman" w:cs="Times New Roman"/>
          <w:bCs/>
          <w:sz w:val="28"/>
          <w:szCs w:val="28"/>
          <w:lang w:eastAsia="ru-RU"/>
        </w:rPr>
      </w:pPr>
      <w:r w:rsidRPr="00D4788F">
        <w:rPr>
          <w:rFonts w:ascii="Times New Roman" w:hAnsi="Times New Roman" w:cs="Times New Roman"/>
          <w:bCs/>
          <w:sz w:val="28"/>
          <w:szCs w:val="28"/>
          <w:lang w:eastAsia="ru-RU"/>
        </w:rPr>
        <w:t>Руководители обязаны пополнять предписания по технике безопасности, относящиеся к работе, выполняемой подчиненными лицами, и контролировать реализацию таких предписаний.</w:t>
      </w:r>
    </w:p>
    <w:p w14:paraId="2DBC3ABF" w14:textId="77777777" w:rsidR="009C4714" w:rsidRPr="00D4788F" w:rsidRDefault="009C4714" w:rsidP="009C4714">
      <w:pPr>
        <w:spacing w:after="0" w:line="240" w:lineRule="auto"/>
        <w:ind w:firstLine="709"/>
        <w:jc w:val="right"/>
        <w:rPr>
          <w:rFonts w:ascii="Times New Roman" w:hAnsi="Times New Roman" w:cs="Times New Roman"/>
          <w:b/>
          <w:bCs/>
          <w:i/>
          <w:sz w:val="28"/>
          <w:szCs w:val="28"/>
          <w:lang w:eastAsia="ru-RU"/>
        </w:rPr>
      </w:pPr>
    </w:p>
    <w:p w14:paraId="29268289" w14:textId="77777777" w:rsidR="009C4714" w:rsidRPr="00D4788F" w:rsidRDefault="009C4714" w:rsidP="009C4714">
      <w:pPr>
        <w:spacing w:after="0" w:line="240" w:lineRule="auto"/>
        <w:ind w:firstLine="709"/>
        <w:jc w:val="right"/>
        <w:rPr>
          <w:rFonts w:ascii="Times New Roman" w:hAnsi="Times New Roman" w:cs="Times New Roman"/>
          <w:b/>
          <w:bCs/>
          <w:i/>
          <w:sz w:val="28"/>
          <w:szCs w:val="28"/>
          <w:lang w:eastAsia="ru-RU"/>
        </w:rPr>
      </w:pPr>
    </w:p>
    <w:p w14:paraId="456A90BE" w14:textId="77777777" w:rsidR="009C4714" w:rsidRDefault="009C4714"/>
    <w:sectPr w:rsidR="009C47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14"/>
    <w:rsid w:val="00000651"/>
    <w:rsid w:val="00000BC4"/>
    <w:rsid w:val="00002784"/>
    <w:rsid w:val="00002930"/>
    <w:rsid w:val="000057FF"/>
    <w:rsid w:val="0000588E"/>
    <w:rsid w:val="00005E75"/>
    <w:rsid w:val="000114EE"/>
    <w:rsid w:val="00016694"/>
    <w:rsid w:val="0001673E"/>
    <w:rsid w:val="00016E40"/>
    <w:rsid w:val="000179DF"/>
    <w:rsid w:val="00021391"/>
    <w:rsid w:val="00021441"/>
    <w:rsid w:val="0002171C"/>
    <w:rsid w:val="0002190F"/>
    <w:rsid w:val="00022EB1"/>
    <w:rsid w:val="00023AAF"/>
    <w:rsid w:val="00023B91"/>
    <w:rsid w:val="00024B4E"/>
    <w:rsid w:val="0002696E"/>
    <w:rsid w:val="0003268C"/>
    <w:rsid w:val="00032D67"/>
    <w:rsid w:val="0003376B"/>
    <w:rsid w:val="00033CFD"/>
    <w:rsid w:val="000344B1"/>
    <w:rsid w:val="00035147"/>
    <w:rsid w:val="00036CF5"/>
    <w:rsid w:val="000371FB"/>
    <w:rsid w:val="000376AB"/>
    <w:rsid w:val="00037994"/>
    <w:rsid w:val="00037D2E"/>
    <w:rsid w:val="000416BC"/>
    <w:rsid w:val="000417AC"/>
    <w:rsid w:val="000428EA"/>
    <w:rsid w:val="00042A58"/>
    <w:rsid w:val="00043730"/>
    <w:rsid w:val="000445D9"/>
    <w:rsid w:val="00045074"/>
    <w:rsid w:val="00045F17"/>
    <w:rsid w:val="00047359"/>
    <w:rsid w:val="0005071D"/>
    <w:rsid w:val="0005215B"/>
    <w:rsid w:val="00054205"/>
    <w:rsid w:val="00054491"/>
    <w:rsid w:val="00054FC7"/>
    <w:rsid w:val="000554E2"/>
    <w:rsid w:val="000576F1"/>
    <w:rsid w:val="000605B2"/>
    <w:rsid w:val="00060F76"/>
    <w:rsid w:val="000623F2"/>
    <w:rsid w:val="00062EE9"/>
    <w:rsid w:val="00065F99"/>
    <w:rsid w:val="0006616B"/>
    <w:rsid w:val="000662A5"/>
    <w:rsid w:val="000665A7"/>
    <w:rsid w:val="00066B6D"/>
    <w:rsid w:val="00067CB6"/>
    <w:rsid w:val="00073078"/>
    <w:rsid w:val="00073089"/>
    <w:rsid w:val="000738E3"/>
    <w:rsid w:val="00073DDA"/>
    <w:rsid w:val="00074B0B"/>
    <w:rsid w:val="00075B47"/>
    <w:rsid w:val="00075BAD"/>
    <w:rsid w:val="00076B0E"/>
    <w:rsid w:val="00080234"/>
    <w:rsid w:val="000809F5"/>
    <w:rsid w:val="0008168E"/>
    <w:rsid w:val="0008330E"/>
    <w:rsid w:val="000834E9"/>
    <w:rsid w:val="00084317"/>
    <w:rsid w:val="00084A24"/>
    <w:rsid w:val="0008532A"/>
    <w:rsid w:val="0008536B"/>
    <w:rsid w:val="000856EE"/>
    <w:rsid w:val="0009148C"/>
    <w:rsid w:val="000920DC"/>
    <w:rsid w:val="000931D2"/>
    <w:rsid w:val="00093D36"/>
    <w:rsid w:val="000948D6"/>
    <w:rsid w:val="00095489"/>
    <w:rsid w:val="0009562A"/>
    <w:rsid w:val="00095985"/>
    <w:rsid w:val="00095F44"/>
    <w:rsid w:val="0009743C"/>
    <w:rsid w:val="00097BA7"/>
    <w:rsid w:val="000A0AA5"/>
    <w:rsid w:val="000A14F1"/>
    <w:rsid w:val="000A152F"/>
    <w:rsid w:val="000A336A"/>
    <w:rsid w:val="000A518D"/>
    <w:rsid w:val="000A51EF"/>
    <w:rsid w:val="000A64B2"/>
    <w:rsid w:val="000A6846"/>
    <w:rsid w:val="000A6D37"/>
    <w:rsid w:val="000A7D27"/>
    <w:rsid w:val="000B0597"/>
    <w:rsid w:val="000B0FCF"/>
    <w:rsid w:val="000B19AE"/>
    <w:rsid w:val="000B1C8D"/>
    <w:rsid w:val="000B3F00"/>
    <w:rsid w:val="000B5E9A"/>
    <w:rsid w:val="000B6D3F"/>
    <w:rsid w:val="000B76D8"/>
    <w:rsid w:val="000C125E"/>
    <w:rsid w:val="000C3602"/>
    <w:rsid w:val="000C507E"/>
    <w:rsid w:val="000C5F5F"/>
    <w:rsid w:val="000C7709"/>
    <w:rsid w:val="000D21F2"/>
    <w:rsid w:val="000D29F2"/>
    <w:rsid w:val="000D57D0"/>
    <w:rsid w:val="000D5D7C"/>
    <w:rsid w:val="000D5D88"/>
    <w:rsid w:val="000D748C"/>
    <w:rsid w:val="000D7761"/>
    <w:rsid w:val="000E1336"/>
    <w:rsid w:val="000E4767"/>
    <w:rsid w:val="000E6681"/>
    <w:rsid w:val="000E7647"/>
    <w:rsid w:val="000E78ED"/>
    <w:rsid w:val="000F23D5"/>
    <w:rsid w:val="000F2FDD"/>
    <w:rsid w:val="000F4C15"/>
    <w:rsid w:val="000F51AF"/>
    <w:rsid w:val="000F60AB"/>
    <w:rsid w:val="000F617E"/>
    <w:rsid w:val="000F68E3"/>
    <w:rsid w:val="000F6917"/>
    <w:rsid w:val="000F69AB"/>
    <w:rsid w:val="00100260"/>
    <w:rsid w:val="00100444"/>
    <w:rsid w:val="00100C97"/>
    <w:rsid w:val="00100FCA"/>
    <w:rsid w:val="001012D4"/>
    <w:rsid w:val="00101DD5"/>
    <w:rsid w:val="00102586"/>
    <w:rsid w:val="0010259A"/>
    <w:rsid w:val="00103148"/>
    <w:rsid w:val="0010361E"/>
    <w:rsid w:val="00103D6C"/>
    <w:rsid w:val="00104030"/>
    <w:rsid w:val="0010442E"/>
    <w:rsid w:val="001062DC"/>
    <w:rsid w:val="001067A1"/>
    <w:rsid w:val="00110EAF"/>
    <w:rsid w:val="0011369C"/>
    <w:rsid w:val="00113F25"/>
    <w:rsid w:val="00114BF2"/>
    <w:rsid w:val="00114E3F"/>
    <w:rsid w:val="00115EA4"/>
    <w:rsid w:val="00116614"/>
    <w:rsid w:val="001169AA"/>
    <w:rsid w:val="00121396"/>
    <w:rsid w:val="00122440"/>
    <w:rsid w:val="00124A63"/>
    <w:rsid w:val="00125DEB"/>
    <w:rsid w:val="001264D7"/>
    <w:rsid w:val="00127E03"/>
    <w:rsid w:val="00131155"/>
    <w:rsid w:val="00132FD5"/>
    <w:rsid w:val="00133AF2"/>
    <w:rsid w:val="00133F68"/>
    <w:rsid w:val="00134D5F"/>
    <w:rsid w:val="00135854"/>
    <w:rsid w:val="00135FBA"/>
    <w:rsid w:val="00136905"/>
    <w:rsid w:val="00137FDA"/>
    <w:rsid w:val="00141A01"/>
    <w:rsid w:val="00142A76"/>
    <w:rsid w:val="0014306D"/>
    <w:rsid w:val="001437FC"/>
    <w:rsid w:val="00144871"/>
    <w:rsid w:val="00145BC1"/>
    <w:rsid w:val="00146E8F"/>
    <w:rsid w:val="00146EF9"/>
    <w:rsid w:val="00147023"/>
    <w:rsid w:val="001474F0"/>
    <w:rsid w:val="00147B4F"/>
    <w:rsid w:val="00147EEC"/>
    <w:rsid w:val="0015089E"/>
    <w:rsid w:val="001519CB"/>
    <w:rsid w:val="0015270C"/>
    <w:rsid w:val="00152B5F"/>
    <w:rsid w:val="00153F41"/>
    <w:rsid w:val="001542B3"/>
    <w:rsid w:val="001550B4"/>
    <w:rsid w:val="00155C59"/>
    <w:rsid w:val="00156379"/>
    <w:rsid w:val="0015725E"/>
    <w:rsid w:val="00160429"/>
    <w:rsid w:val="0016096F"/>
    <w:rsid w:val="00161862"/>
    <w:rsid w:val="001632F9"/>
    <w:rsid w:val="001635D6"/>
    <w:rsid w:val="001640FF"/>
    <w:rsid w:val="001643C0"/>
    <w:rsid w:val="001644EA"/>
    <w:rsid w:val="00165C2A"/>
    <w:rsid w:val="0016615D"/>
    <w:rsid w:val="00166B20"/>
    <w:rsid w:val="001701F1"/>
    <w:rsid w:val="00171649"/>
    <w:rsid w:val="00172C5E"/>
    <w:rsid w:val="00173577"/>
    <w:rsid w:val="00174331"/>
    <w:rsid w:val="00174C6B"/>
    <w:rsid w:val="00176611"/>
    <w:rsid w:val="00176AFC"/>
    <w:rsid w:val="00176BAF"/>
    <w:rsid w:val="001777E4"/>
    <w:rsid w:val="00177DE5"/>
    <w:rsid w:val="00177E4D"/>
    <w:rsid w:val="00180C8D"/>
    <w:rsid w:val="00183A86"/>
    <w:rsid w:val="00185311"/>
    <w:rsid w:val="00185DF6"/>
    <w:rsid w:val="00187560"/>
    <w:rsid w:val="00190C0A"/>
    <w:rsid w:val="0019165B"/>
    <w:rsid w:val="00191794"/>
    <w:rsid w:val="00192421"/>
    <w:rsid w:val="0019281D"/>
    <w:rsid w:val="00193F71"/>
    <w:rsid w:val="00195BEF"/>
    <w:rsid w:val="00195F96"/>
    <w:rsid w:val="001A056A"/>
    <w:rsid w:val="001A05AA"/>
    <w:rsid w:val="001A4301"/>
    <w:rsid w:val="001A613E"/>
    <w:rsid w:val="001A75C0"/>
    <w:rsid w:val="001A7740"/>
    <w:rsid w:val="001A7A39"/>
    <w:rsid w:val="001A7B0D"/>
    <w:rsid w:val="001B0ED3"/>
    <w:rsid w:val="001B1267"/>
    <w:rsid w:val="001B36F8"/>
    <w:rsid w:val="001B3BA7"/>
    <w:rsid w:val="001B40C7"/>
    <w:rsid w:val="001B427C"/>
    <w:rsid w:val="001B47F8"/>
    <w:rsid w:val="001B6776"/>
    <w:rsid w:val="001C0A10"/>
    <w:rsid w:val="001C1928"/>
    <w:rsid w:val="001C23A7"/>
    <w:rsid w:val="001C3067"/>
    <w:rsid w:val="001C343C"/>
    <w:rsid w:val="001C38C2"/>
    <w:rsid w:val="001C3F69"/>
    <w:rsid w:val="001C447B"/>
    <w:rsid w:val="001C45E0"/>
    <w:rsid w:val="001C4AC2"/>
    <w:rsid w:val="001C5E53"/>
    <w:rsid w:val="001D0700"/>
    <w:rsid w:val="001D1941"/>
    <w:rsid w:val="001D1B8A"/>
    <w:rsid w:val="001D209B"/>
    <w:rsid w:val="001D27AA"/>
    <w:rsid w:val="001D2DFE"/>
    <w:rsid w:val="001D4BB9"/>
    <w:rsid w:val="001D6951"/>
    <w:rsid w:val="001D726D"/>
    <w:rsid w:val="001D777E"/>
    <w:rsid w:val="001D7BAE"/>
    <w:rsid w:val="001D7CE3"/>
    <w:rsid w:val="001E1298"/>
    <w:rsid w:val="001E1B30"/>
    <w:rsid w:val="001E1E93"/>
    <w:rsid w:val="001E216E"/>
    <w:rsid w:val="001E331C"/>
    <w:rsid w:val="001E331E"/>
    <w:rsid w:val="001E3978"/>
    <w:rsid w:val="001E6546"/>
    <w:rsid w:val="001E667F"/>
    <w:rsid w:val="001E6B95"/>
    <w:rsid w:val="001E74B7"/>
    <w:rsid w:val="001F1652"/>
    <w:rsid w:val="001F2E60"/>
    <w:rsid w:val="001F39CA"/>
    <w:rsid w:val="001F3C06"/>
    <w:rsid w:val="001F5BF1"/>
    <w:rsid w:val="001F799F"/>
    <w:rsid w:val="00200ED5"/>
    <w:rsid w:val="002011E5"/>
    <w:rsid w:val="002016B0"/>
    <w:rsid w:val="00202C34"/>
    <w:rsid w:val="00205D12"/>
    <w:rsid w:val="00206D0B"/>
    <w:rsid w:val="00207DEC"/>
    <w:rsid w:val="00210CE0"/>
    <w:rsid w:val="0021119E"/>
    <w:rsid w:val="00211783"/>
    <w:rsid w:val="00213C83"/>
    <w:rsid w:val="0021677A"/>
    <w:rsid w:val="00221F24"/>
    <w:rsid w:val="00222605"/>
    <w:rsid w:val="00223593"/>
    <w:rsid w:val="00223B80"/>
    <w:rsid w:val="002262F5"/>
    <w:rsid w:val="00227D14"/>
    <w:rsid w:val="00230A56"/>
    <w:rsid w:val="002326DD"/>
    <w:rsid w:val="002328BF"/>
    <w:rsid w:val="00233C2B"/>
    <w:rsid w:val="002342B1"/>
    <w:rsid w:val="00235ECD"/>
    <w:rsid w:val="002361DE"/>
    <w:rsid w:val="0023687C"/>
    <w:rsid w:val="00237A6D"/>
    <w:rsid w:val="00240580"/>
    <w:rsid w:val="00240807"/>
    <w:rsid w:val="002435B8"/>
    <w:rsid w:val="00247A4C"/>
    <w:rsid w:val="0025099C"/>
    <w:rsid w:val="00251C08"/>
    <w:rsid w:val="002526B2"/>
    <w:rsid w:val="0025282D"/>
    <w:rsid w:val="002528D1"/>
    <w:rsid w:val="002537C2"/>
    <w:rsid w:val="00255FCA"/>
    <w:rsid w:val="00257B6B"/>
    <w:rsid w:val="00262099"/>
    <w:rsid w:val="002624FE"/>
    <w:rsid w:val="00263073"/>
    <w:rsid w:val="00265B16"/>
    <w:rsid w:val="00267D34"/>
    <w:rsid w:val="002724FC"/>
    <w:rsid w:val="00273F56"/>
    <w:rsid w:val="002756D8"/>
    <w:rsid w:val="00275EBD"/>
    <w:rsid w:val="002769FB"/>
    <w:rsid w:val="00276A86"/>
    <w:rsid w:val="00276E1D"/>
    <w:rsid w:val="00277C65"/>
    <w:rsid w:val="00281A66"/>
    <w:rsid w:val="00282F70"/>
    <w:rsid w:val="002841FB"/>
    <w:rsid w:val="0028435A"/>
    <w:rsid w:val="00285DAC"/>
    <w:rsid w:val="00286D0B"/>
    <w:rsid w:val="0029145A"/>
    <w:rsid w:val="00291934"/>
    <w:rsid w:val="00291D37"/>
    <w:rsid w:val="002921EF"/>
    <w:rsid w:val="002930DC"/>
    <w:rsid w:val="0029582D"/>
    <w:rsid w:val="00297B0B"/>
    <w:rsid w:val="002A0ACC"/>
    <w:rsid w:val="002A0D2B"/>
    <w:rsid w:val="002A251A"/>
    <w:rsid w:val="002A2EA7"/>
    <w:rsid w:val="002A3D89"/>
    <w:rsid w:val="002A3F1E"/>
    <w:rsid w:val="002A4115"/>
    <w:rsid w:val="002A451E"/>
    <w:rsid w:val="002A46C3"/>
    <w:rsid w:val="002A5289"/>
    <w:rsid w:val="002A57FF"/>
    <w:rsid w:val="002A7704"/>
    <w:rsid w:val="002A7919"/>
    <w:rsid w:val="002B03E5"/>
    <w:rsid w:val="002B082E"/>
    <w:rsid w:val="002B0C31"/>
    <w:rsid w:val="002B3456"/>
    <w:rsid w:val="002B3A3F"/>
    <w:rsid w:val="002B4024"/>
    <w:rsid w:val="002B41F8"/>
    <w:rsid w:val="002B5000"/>
    <w:rsid w:val="002B6D2F"/>
    <w:rsid w:val="002B6E2A"/>
    <w:rsid w:val="002C0B62"/>
    <w:rsid w:val="002C1960"/>
    <w:rsid w:val="002C19DB"/>
    <w:rsid w:val="002C21D6"/>
    <w:rsid w:val="002C22F3"/>
    <w:rsid w:val="002C2D47"/>
    <w:rsid w:val="002C3009"/>
    <w:rsid w:val="002C39F3"/>
    <w:rsid w:val="002C52A0"/>
    <w:rsid w:val="002C692C"/>
    <w:rsid w:val="002D21CC"/>
    <w:rsid w:val="002D2CF9"/>
    <w:rsid w:val="002D32A0"/>
    <w:rsid w:val="002D4ECB"/>
    <w:rsid w:val="002D635E"/>
    <w:rsid w:val="002E0F9E"/>
    <w:rsid w:val="002E1F74"/>
    <w:rsid w:val="002E23BF"/>
    <w:rsid w:val="002E4FCD"/>
    <w:rsid w:val="002E5551"/>
    <w:rsid w:val="002E699A"/>
    <w:rsid w:val="002E7EB0"/>
    <w:rsid w:val="002F059D"/>
    <w:rsid w:val="002F1313"/>
    <w:rsid w:val="002F1524"/>
    <w:rsid w:val="002F1D35"/>
    <w:rsid w:val="002F2026"/>
    <w:rsid w:val="002F2D87"/>
    <w:rsid w:val="002F3469"/>
    <w:rsid w:val="002F5C28"/>
    <w:rsid w:val="002F6769"/>
    <w:rsid w:val="003013AD"/>
    <w:rsid w:val="00301774"/>
    <w:rsid w:val="003020C4"/>
    <w:rsid w:val="0030624C"/>
    <w:rsid w:val="003102AA"/>
    <w:rsid w:val="00311300"/>
    <w:rsid w:val="003114DF"/>
    <w:rsid w:val="003116F3"/>
    <w:rsid w:val="00313E95"/>
    <w:rsid w:val="0031500D"/>
    <w:rsid w:val="00315054"/>
    <w:rsid w:val="00315844"/>
    <w:rsid w:val="00316F7A"/>
    <w:rsid w:val="00320936"/>
    <w:rsid w:val="00321D2B"/>
    <w:rsid w:val="00321FE6"/>
    <w:rsid w:val="00322F3F"/>
    <w:rsid w:val="00323C7C"/>
    <w:rsid w:val="003243F4"/>
    <w:rsid w:val="003253E8"/>
    <w:rsid w:val="00326D2E"/>
    <w:rsid w:val="00330029"/>
    <w:rsid w:val="003302DD"/>
    <w:rsid w:val="003307C9"/>
    <w:rsid w:val="00331B54"/>
    <w:rsid w:val="00332F76"/>
    <w:rsid w:val="00334079"/>
    <w:rsid w:val="00335440"/>
    <w:rsid w:val="00335EE4"/>
    <w:rsid w:val="00336A06"/>
    <w:rsid w:val="00336B8B"/>
    <w:rsid w:val="003374FC"/>
    <w:rsid w:val="003403EB"/>
    <w:rsid w:val="0034079B"/>
    <w:rsid w:val="00341315"/>
    <w:rsid w:val="003413D1"/>
    <w:rsid w:val="00342375"/>
    <w:rsid w:val="00343DFF"/>
    <w:rsid w:val="00347CD1"/>
    <w:rsid w:val="00351AE3"/>
    <w:rsid w:val="003523AC"/>
    <w:rsid w:val="00353695"/>
    <w:rsid w:val="0035421D"/>
    <w:rsid w:val="00354EA3"/>
    <w:rsid w:val="00356464"/>
    <w:rsid w:val="00357B01"/>
    <w:rsid w:val="003619BF"/>
    <w:rsid w:val="00361FD0"/>
    <w:rsid w:val="00362E3D"/>
    <w:rsid w:val="00365754"/>
    <w:rsid w:val="0036631B"/>
    <w:rsid w:val="0036639E"/>
    <w:rsid w:val="00366484"/>
    <w:rsid w:val="00370A83"/>
    <w:rsid w:val="003711EC"/>
    <w:rsid w:val="00372D87"/>
    <w:rsid w:val="00375835"/>
    <w:rsid w:val="00375E9E"/>
    <w:rsid w:val="003808EA"/>
    <w:rsid w:val="00380AA5"/>
    <w:rsid w:val="00381216"/>
    <w:rsid w:val="00381EF6"/>
    <w:rsid w:val="00382A55"/>
    <w:rsid w:val="003833EA"/>
    <w:rsid w:val="00383EA4"/>
    <w:rsid w:val="00384158"/>
    <w:rsid w:val="00384EEE"/>
    <w:rsid w:val="00385B44"/>
    <w:rsid w:val="00385F9A"/>
    <w:rsid w:val="0038660A"/>
    <w:rsid w:val="00387F0D"/>
    <w:rsid w:val="00387FEC"/>
    <w:rsid w:val="00390D89"/>
    <w:rsid w:val="003926C6"/>
    <w:rsid w:val="0039490A"/>
    <w:rsid w:val="00395065"/>
    <w:rsid w:val="003960DE"/>
    <w:rsid w:val="0039759C"/>
    <w:rsid w:val="003A01F8"/>
    <w:rsid w:val="003A0C2F"/>
    <w:rsid w:val="003A0F24"/>
    <w:rsid w:val="003A14C5"/>
    <w:rsid w:val="003A16B5"/>
    <w:rsid w:val="003A6DDA"/>
    <w:rsid w:val="003B14A4"/>
    <w:rsid w:val="003B178F"/>
    <w:rsid w:val="003B1EEA"/>
    <w:rsid w:val="003B23FA"/>
    <w:rsid w:val="003B26CB"/>
    <w:rsid w:val="003B3220"/>
    <w:rsid w:val="003B35DB"/>
    <w:rsid w:val="003B3795"/>
    <w:rsid w:val="003B3872"/>
    <w:rsid w:val="003B5749"/>
    <w:rsid w:val="003B724E"/>
    <w:rsid w:val="003B7E5F"/>
    <w:rsid w:val="003C117B"/>
    <w:rsid w:val="003C18E4"/>
    <w:rsid w:val="003C3210"/>
    <w:rsid w:val="003C353B"/>
    <w:rsid w:val="003C41BF"/>
    <w:rsid w:val="003C4513"/>
    <w:rsid w:val="003D043C"/>
    <w:rsid w:val="003D056F"/>
    <w:rsid w:val="003D0E86"/>
    <w:rsid w:val="003D12CC"/>
    <w:rsid w:val="003D1402"/>
    <w:rsid w:val="003D3D83"/>
    <w:rsid w:val="003D62FB"/>
    <w:rsid w:val="003D6C91"/>
    <w:rsid w:val="003E1B6C"/>
    <w:rsid w:val="003E2403"/>
    <w:rsid w:val="003E26DE"/>
    <w:rsid w:val="003E32F6"/>
    <w:rsid w:val="003E3FE8"/>
    <w:rsid w:val="003E42EB"/>
    <w:rsid w:val="003E5D34"/>
    <w:rsid w:val="003E73A1"/>
    <w:rsid w:val="003F036B"/>
    <w:rsid w:val="003F136D"/>
    <w:rsid w:val="003F1A24"/>
    <w:rsid w:val="003F1E4D"/>
    <w:rsid w:val="003F25D6"/>
    <w:rsid w:val="003F290B"/>
    <w:rsid w:val="003F327D"/>
    <w:rsid w:val="003F3942"/>
    <w:rsid w:val="003F3C48"/>
    <w:rsid w:val="003F4153"/>
    <w:rsid w:val="003F5732"/>
    <w:rsid w:val="003F6299"/>
    <w:rsid w:val="003F72A8"/>
    <w:rsid w:val="0040001D"/>
    <w:rsid w:val="004005BD"/>
    <w:rsid w:val="00401E3F"/>
    <w:rsid w:val="0040300F"/>
    <w:rsid w:val="00403667"/>
    <w:rsid w:val="00403EFA"/>
    <w:rsid w:val="004066C4"/>
    <w:rsid w:val="00406F06"/>
    <w:rsid w:val="0041054B"/>
    <w:rsid w:val="0041166D"/>
    <w:rsid w:val="0041254F"/>
    <w:rsid w:val="004126EC"/>
    <w:rsid w:val="0041273C"/>
    <w:rsid w:val="0041500A"/>
    <w:rsid w:val="0041730B"/>
    <w:rsid w:val="004201C9"/>
    <w:rsid w:val="0042066F"/>
    <w:rsid w:val="0042110D"/>
    <w:rsid w:val="004230BF"/>
    <w:rsid w:val="004233CF"/>
    <w:rsid w:val="004238A0"/>
    <w:rsid w:val="00423E9E"/>
    <w:rsid w:val="004252BA"/>
    <w:rsid w:val="004266B4"/>
    <w:rsid w:val="004324DD"/>
    <w:rsid w:val="00434AA6"/>
    <w:rsid w:val="004352A7"/>
    <w:rsid w:val="004359D2"/>
    <w:rsid w:val="00440339"/>
    <w:rsid w:val="00440977"/>
    <w:rsid w:val="00441019"/>
    <w:rsid w:val="004413E7"/>
    <w:rsid w:val="0044157D"/>
    <w:rsid w:val="00441BA3"/>
    <w:rsid w:val="00442485"/>
    <w:rsid w:val="004426FC"/>
    <w:rsid w:val="00443A38"/>
    <w:rsid w:val="0044409F"/>
    <w:rsid w:val="0044437E"/>
    <w:rsid w:val="004447BF"/>
    <w:rsid w:val="00444856"/>
    <w:rsid w:val="00445B76"/>
    <w:rsid w:val="00445C21"/>
    <w:rsid w:val="00446D73"/>
    <w:rsid w:val="00450ABF"/>
    <w:rsid w:val="004517AD"/>
    <w:rsid w:val="00451EFD"/>
    <w:rsid w:val="00454CA9"/>
    <w:rsid w:val="0045610D"/>
    <w:rsid w:val="004561CA"/>
    <w:rsid w:val="00456876"/>
    <w:rsid w:val="00456928"/>
    <w:rsid w:val="00456987"/>
    <w:rsid w:val="00456BA8"/>
    <w:rsid w:val="004578DE"/>
    <w:rsid w:val="004608C1"/>
    <w:rsid w:val="00462297"/>
    <w:rsid w:val="00462854"/>
    <w:rsid w:val="00462D4F"/>
    <w:rsid w:val="004704FD"/>
    <w:rsid w:val="00471DFA"/>
    <w:rsid w:val="00472250"/>
    <w:rsid w:val="00472486"/>
    <w:rsid w:val="0047417A"/>
    <w:rsid w:val="0047554C"/>
    <w:rsid w:val="00475B86"/>
    <w:rsid w:val="004767F4"/>
    <w:rsid w:val="00477C54"/>
    <w:rsid w:val="00480A00"/>
    <w:rsid w:val="00481FEC"/>
    <w:rsid w:val="00482469"/>
    <w:rsid w:val="00483564"/>
    <w:rsid w:val="00485613"/>
    <w:rsid w:val="00486233"/>
    <w:rsid w:val="00490113"/>
    <w:rsid w:val="0049146D"/>
    <w:rsid w:val="004915AA"/>
    <w:rsid w:val="0049595E"/>
    <w:rsid w:val="004960BE"/>
    <w:rsid w:val="004A0397"/>
    <w:rsid w:val="004A446F"/>
    <w:rsid w:val="004A5417"/>
    <w:rsid w:val="004A57BE"/>
    <w:rsid w:val="004A684D"/>
    <w:rsid w:val="004A7A5A"/>
    <w:rsid w:val="004B01F9"/>
    <w:rsid w:val="004B133D"/>
    <w:rsid w:val="004B57B7"/>
    <w:rsid w:val="004B6ACF"/>
    <w:rsid w:val="004B71F6"/>
    <w:rsid w:val="004C0681"/>
    <w:rsid w:val="004C0853"/>
    <w:rsid w:val="004C0F08"/>
    <w:rsid w:val="004C10D0"/>
    <w:rsid w:val="004C13DB"/>
    <w:rsid w:val="004C181A"/>
    <w:rsid w:val="004C1E78"/>
    <w:rsid w:val="004C223D"/>
    <w:rsid w:val="004C2508"/>
    <w:rsid w:val="004C4B6F"/>
    <w:rsid w:val="004C52A4"/>
    <w:rsid w:val="004C626B"/>
    <w:rsid w:val="004C74E0"/>
    <w:rsid w:val="004D0112"/>
    <w:rsid w:val="004D14F3"/>
    <w:rsid w:val="004D2667"/>
    <w:rsid w:val="004D2807"/>
    <w:rsid w:val="004D2CDB"/>
    <w:rsid w:val="004D34CF"/>
    <w:rsid w:val="004D4C22"/>
    <w:rsid w:val="004D4C95"/>
    <w:rsid w:val="004D50F6"/>
    <w:rsid w:val="004D5A0F"/>
    <w:rsid w:val="004E0281"/>
    <w:rsid w:val="004E173F"/>
    <w:rsid w:val="004E2DF2"/>
    <w:rsid w:val="004E3CFE"/>
    <w:rsid w:val="004E3DC6"/>
    <w:rsid w:val="004E6E17"/>
    <w:rsid w:val="004E7B73"/>
    <w:rsid w:val="004F01E0"/>
    <w:rsid w:val="004F2EAA"/>
    <w:rsid w:val="004F31F0"/>
    <w:rsid w:val="004F3A4E"/>
    <w:rsid w:val="004F3BE4"/>
    <w:rsid w:val="004F7931"/>
    <w:rsid w:val="00500F95"/>
    <w:rsid w:val="00501A5B"/>
    <w:rsid w:val="00502C77"/>
    <w:rsid w:val="00502EF0"/>
    <w:rsid w:val="005042E8"/>
    <w:rsid w:val="00504DDB"/>
    <w:rsid w:val="00511B98"/>
    <w:rsid w:val="0051220B"/>
    <w:rsid w:val="0051337E"/>
    <w:rsid w:val="005162A9"/>
    <w:rsid w:val="0051713F"/>
    <w:rsid w:val="005214CA"/>
    <w:rsid w:val="00521D85"/>
    <w:rsid w:val="00522C1C"/>
    <w:rsid w:val="00522D6D"/>
    <w:rsid w:val="00523973"/>
    <w:rsid w:val="00523BC7"/>
    <w:rsid w:val="00525EC0"/>
    <w:rsid w:val="00526A45"/>
    <w:rsid w:val="00530C8D"/>
    <w:rsid w:val="005313AD"/>
    <w:rsid w:val="00532F56"/>
    <w:rsid w:val="00534040"/>
    <w:rsid w:val="00535E54"/>
    <w:rsid w:val="00537A90"/>
    <w:rsid w:val="00540B85"/>
    <w:rsid w:val="0054198E"/>
    <w:rsid w:val="00541C67"/>
    <w:rsid w:val="00541F02"/>
    <w:rsid w:val="00542455"/>
    <w:rsid w:val="005446FA"/>
    <w:rsid w:val="005453F9"/>
    <w:rsid w:val="00545E84"/>
    <w:rsid w:val="0054670A"/>
    <w:rsid w:val="005500B6"/>
    <w:rsid w:val="005513A8"/>
    <w:rsid w:val="00553862"/>
    <w:rsid w:val="005542A8"/>
    <w:rsid w:val="00555223"/>
    <w:rsid w:val="0055528D"/>
    <w:rsid w:val="005560B2"/>
    <w:rsid w:val="00556A2E"/>
    <w:rsid w:val="00560B8C"/>
    <w:rsid w:val="00562904"/>
    <w:rsid w:val="00563EC1"/>
    <w:rsid w:val="005641E6"/>
    <w:rsid w:val="00566D98"/>
    <w:rsid w:val="005672B9"/>
    <w:rsid w:val="00570B26"/>
    <w:rsid w:val="0057202C"/>
    <w:rsid w:val="00572A25"/>
    <w:rsid w:val="00572AA6"/>
    <w:rsid w:val="00573289"/>
    <w:rsid w:val="0057597E"/>
    <w:rsid w:val="00575D8F"/>
    <w:rsid w:val="0057775F"/>
    <w:rsid w:val="005802DA"/>
    <w:rsid w:val="005806C7"/>
    <w:rsid w:val="00580C8B"/>
    <w:rsid w:val="00581753"/>
    <w:rsid w:val="005825D4"/>
    <w:rsid w:val="005832D9"/>
    <w:rsid w:val="005840BC"/>
    <w:rsid w:val="0058498F"/>
    <w:rsid w:val="00585E85"/>
    <w:rsid w:val="00587185"/>
    <w:rsid w:val="00587C32"/>
    <w:rsid w:val="005901D3"/>
    <w:rsid w:val="00590D30"/>
    <w:rsid w:val="00591629"/>
    <w:rsid w:val="00591CBC"/>
    <w:rsid w:val="0059485E"/>
    <w:rsid w:val="0059496E"/>
    <w:rsid w:val="00594F78"/>
    <w:rsid w:val="00597234"/>
    <w:rsid w:val="005A1DE0"/>
    <w:rsid w:val="005A2A04"/>
    <w:rsid w:val="005A42CE"/>
    <w:rsid w:val="005A5B16"/>
    <w:rsid w:val="005A5C72"/>
    <w:rsid w:val="005A7CC7"/>
    <w:rsid w:val="005B2BEC"/>
    <w:rsid w:val="005B2D08"/>
    <w:rsid w:val="005B3496"/>
    <w:rsid w:val="005B3D6C"/>
    <w:rsid w:val="005B5825"/>
    <w:rsid w:val="005B7D45"/>
    <w:rsid w:val="005C040D"/>
    <w:rsid w:val="005C1051"/>
    <w:rsid w:val="005C2718"/>
    <w:rsid w:val="005C2740"/>
    <w:rsid w:val="005C3B80"/>
    <w:rsid w:val="005C3CB7"/>
    <w:rsid w:val="005C4205"/>
    <w:rsid w:val="005C4CB1"/>
    <w:rsid w:val="005C4F5E"/>
    <w:rsid w:val="005C748C"/>
    <w:rsid w:val="005C7580"/>
    <w:rsid w:val="005C79A9"/>
    <w:rsid w:val="005D0379"/>
    <w:rsid w:val="005D0726"/>
    <w:rsid w:val="005D0E61"/>
    <w:rsid w:val="005D13CF"/>
    <w:rsid w:val="005D1694"/>
    <w:rsid w:val="005D66AD"/>
    <w:rsid w:val="005D6A48"/>
    <w:rsid w:val="005E3610"/>
    <w:rsid w:val="005E40BE"/>
    <w:rsid w:val="005E53D0"/>
    <w:rsid w:val="005E60AE"/>
    <w:rsid w:val="005E63AC"/>
    <w:rsid w:val="005E7852"/>
    <w:rsid w:val="005E7E01"/>
    <w:rsid w:val="005E7E8F"/>
    <w:rsid w:val="005E7F3B"/>
    <w:rsid w:val="005E7F60"/>
    <w:rsid w:val="005F1002"/>
    <w:rsid w:val="005F2491"/>
    <w:rsid w:val="005F6E88"/>
    <w:rsid w:val="00601446"/>
    <w:rsid w:val="0060189D"/>
    <w:rsid w:val="00601986"/>
    <w:rsid w:val="00601EE4"/>
    <w:rsid w:val="006029A7"/>
    <w:rsid w:val="00602DE1"/>
    <w:rsid w:val="0060359E"/>
    <w:rsid w:val="00603A78"/>
    <w:rsid w:val="00605CA3"/>
    <w:rsid w:val="00606679"/>
    <w:rsid w:val="00610A0F"/>
    <w:rsid w:val="00611893"/>
    <w:rsid w:val="00612A85"/>
    <w:rsid w:val="00612DAE"/>
    <w:rsid w:val="0061568C"/>
    <w:rsid w:val="00615C86"/>
    <w:rsid w:val="006178FD"/>
    <w:rsid w:val="00617B2A"/>
    <w:rsid w:val="00620193"/>
    <w:rsid w:val="00622508"/>
    <w:rsid w:val="006243C9"/>
    <w:rsid w:val="0062526B"/>
    <w:rsid w:val="00625AA3"/>
    <w:rsid w:val="00625AD6"/>
    <w:rsid w:val="00626F69"/>
    <w:rsid w:val="00631BFF"/>
    <w:rsid w:val="00631D9C"/>
    <w:rsid w:val="006349E6"/>
    <w:rsid w:val="00640D67"/>
    <w:rsid w:val="00640EE4"/>
    <w:rsid w:val="00641591"/>
    <w:rsid w:val="00641CC2"/>
    <w:rsid w:val="00641FE2"/>
    <w:rsid w:val="006420BD"/>
    <w:rsid w:val="0064292D"/>
    <w:rsid w:val="006451D2"/>
    <w:rsid w:val="00645A00"/>
    <w:rsid w:val="006460AC"/>
    <w:rsid w:val="00646106"/>
    <w:rsid w:val="00650351"/>
    <w:rsid w:val="0065438D"/>
    <w:rsid w:val="00657914"/>
    <w:rsid w:val="00660F59"/>
    <w:rsid w:val="006616F7"/>
    <w:rsid w:val="006627A8"/>
    <w:rsid w:val="0066421B"/>
    <w:rsid w:val="00665302"/>
    <w:rsid w:val="00666A39"/>
    <w:rsid w:val="0067117F"/>
    <w:rsid w:val="00671AD5"/>
    <w:rsid w:val="0067230B"/>
    <w:rsid w:val="00672C58"/>
    <w:rsid w:val="00673C14"/>
    <w:rsid w:val="00674502"/>
    <w:rsid w:val="00674668"/>
    <w:rsid w:val="00674B74"/>
    <w:rsid w:val="0067657D"/>
    <w:rsid w:val="00676B46"/>
    <w:rsid w:val="00680AD1"/>
    <w:rsid w:val="00680C17"/>
    <w:rsid w:val="00680F6D"/>
    <w:rsid w:val="006822AC"/>
    <w:rsid w:val="006825AD"/>
    <w:rsid w:val="00683CAB"/>
    <w:rsid w:val="00683F9E"/>
    <w:rsid w:val="0068502D"/>
    <w:rsid w:val="0068714D"/>
    <w:rsid w:val="00692466"/>
    <w:rsid w:val="006938A4"/>
    <w:rsid w:val="00694BAF"/>
    <w:rsid w:val="00694E06"/>
    <w:rsid w:val="00696214"/>
    <w:rsid w:val="00696571"/>
    <w:rsid w:val="0069690B"/>
    <w:rsid w:val="006973F8"/>
    <w:rsid w:val="00697873"/>
    <w:rsid w:val="00697C46"/>
    <w:rsid w:val="00697CBE"/>
    <w:rsid w:val="006A16DA"/>
    <w:rsid w:val="006A1B17"/>
    <w:rsid w:val="006A22D9"/>
    <w:rsid w:val="006A25AC"/>
    <w:rsid w:val="006A25CB"/>
    <w:rsid w:val="006A617B"/>
    <w:rsid w:val="006B092E"/>
    <w:rsid w:val="006B1F0A"/>
    <w:rsid w:val="006B20A9"/>
    <w:rsid w:val="006B546C"/>
    <w:rsid w:val="006B5E81"/>
    <w:rsid w:val="006C173E"/>
    <w:rsid w:val="006C1BD3"/>
    <w:rsid w:val="006C1C0B"/>
    <w:rsid w:val="006C378C"/>
    <w:rsid w:val="006C40E9"/>
    <w:rsid w:val="006C47EB"/>
    <w:rsid w:val="006C5F18"/>
    <w:rsid w:val="006C6B1C"/>
    <w:rsid w:val="006D04C0"/>
    <w:rsid w:val="006D05AB"/>
    <w:rsid w:val="006D0FB4"/>
    <w:rsid w:val="006D4024"/>
    <w:rsid w:val="006D46EF"/>
    <w:rsid w:val="006D72AE"/>
    <w:rsid w:val="006D7874"/>
    <w:rsid w:val="006E0267"/>
    <w:rsid w:val="006E1D91"/>
    <w:rsid w:val="006E31C3"/>
    <w:rsid w:val="006E45D1"/>
    <w:rsid w:val="006E4785"/>
    <w:rsid w:val="006E4F11"/>
    <w:rsid w:val="006E5C0F"/>
    <w:rsid w:val="006F023B"/>
    <w:rsid w:val="006F1355"/>
    <w:rsid w:val="006F13C2"/>
    <w:rsid w:val="006F1DC8"/>
    <w:rsid w:val="006F2078"/>
    <w:rsid w:val="006F24E6"/>
    <w:rsid w:val="006F2DEA"/>
    <w:rsid w:val="006F3AF5"/>
    <w:rsid w:val="006F4477"/>
    <w:rsid w:val="006F4822"/>
    <w:rsid w:val="006F5BE5"/>
    <w:rsid w:val="006F700C"/>
    <w:rsid w:val="007007A9"/>
    <w:rsid w:val="007010FD"/>
    <w:rsid w:val="00702738"/>
    <w:rsid w:val="007030C6"/>
    <w:rsid w:val="00703C56"/>
    <w:rsid w:val="007046BC"/>
    <w:rsid w:val="00705AB2"/>
    <w:rsid w:val="00705E4E"/>
    <w:rsid w:val="00710749"/>
    <w:rsid w:val="007115A4"/>
    <w:rsid w:val="007143EC"/>
    <w:rsid w:val="007146D8"/>
    <w:rsid w:val="007151A9"/>
    <w:rsid w:val="00716F19"/>
    <w:rsid w:val="0072076A"/>
    <w:rsid w:val="007218C2"/>
    <w:rsid w:val="00721911"/>
    <w:rsid w:val="00721984"/>
    <w:rsid w:val="00725188"/>
    <w:rsid w:val="007265FE"/>
    <w:rsid w:val="00726B3F"/>
    <w:rsid w:val="00727E96"/>
    <w:rsid w:val="007303F2"/>
    <w:rsid w:val="00731599"/>
    <w:rsid w:val="00731AEA"/>
    <w:rsid w:val="0073368C"/>
    <w:rsid w:val="00733A5F"/>
    <w:rsid w:val="00733A9B"/>
    <w:rsid w:val="0073604B"/>
    <w:rsid w:val="0074178B"/>
    <w:rsid w:val="00741FB0"/>
    <w:rsid w:val="00742E09"/>
    <w:rsid w:val="007434CC"/>
    <w:rsid w:val="00744600"/>
    <w:rsid w:val="00747750"/>
    <w:rsid w:val="00747805"/>
    <w:rsid w:val="007478D4"/>
    <w:rsid w:val="00751209"/>
    <w:rsid w:val="00751B04"/>
    <w:rsid w:val="00751E68"/>
    <w:rsid w:val="00752C43"/>
    <w:rsid w:val="007531E8"/>
    <w:rsid w:val="00754B55"/>
    <w:rsid w:val="00755626"/>
    <w:rsid w:val="00755B5F"/>
    <w:rsid w:val="00760E55"/>
    <w:rsid w:val="007612D1"/>
    <w:rsid w:val="00761B83"/>
    <w:rsid w:val="00762223"/>
    <w:rsid w:val="007622F1"/>
    <w:rsid w:val="00762E49"/>
    <w:rsid w:val="0076352A"/>
    <w:rsid w:val="00765586"/>
    <w:rsid w:val="00766687"/>
    <w:rsid w:val="007668E2"/>
    <w:rsid w:val="00766EE5"/>
    <w:rsid w:val="00767215"/>
    <w:rsid w:val="00767740"/>
    <w:rsid w:val="00771A2F"/>
    <w:rsid w:val="00771DD1"/>
    <w:rsid w:val="0077327D"/>
    <w:rsid w:val="00773826"/>
    <w:rsid w:val="00773D9C"/>
    <w:rsid w:val="007776BE"/>
    <w:rsid w:val="007815FA"/>
    <w:rsid w:val="00782A73"/>
    <w:rsid w:val="007853D0"/>
    <w:rsid w:val="00785705"/>
    <w:rsid w:val="00785FCA"/>
    <w:rsid w:val="00786E71"/>
    <w:rsid w:val="007902B8"/>
    <w:rsid w:val="00792927"/>
    <w:rsid w:val="00792988"/>
    <w:rsid w:val="00793F8D"/>
    <w:rsid w:val="00794BF3"/>
    <w:rsid w:val="0079583F"/>
    <w:rsid w:val="00795D11"/>
    <w:rsid w:val="0079604D"/>
    <w:rsid w:val="00796AA0"/>
    <w:rsid w:val="00797811"/>
    <w:rsid w:val="007A0F94"/>
    <w:rsid w:val="007A132B"/>
    <w:rsid w:val="007A2052"/>
    <w:rsid w:val="007A257F"/>
    <w:rsid w:val="007A2BF7"/>
    <w:rsid w:val="007A2ED2"/>
    <w:rsid w:val="007A3A8B"/>
    <w:rsid w:val="007A47C0"/>
    <w:rsid w:val="007A5159"/>
    <w:rsid w:val="007A6537"/>
    <w:rsid w:val="007A6B01"/>
    <w:rsid w:val="007B19DA"/>
    <w:rsid w:val="007B2950"/>
    <w:rsid w:val="007B4A94"/>
    <w:rsid w:val="007B4B48"/>
    <w:rsid w:val="007B4CD1"/>
    <w:rsid w:val="007B500A"/>
    <w:rsid w:val="007B5B68"/>
    <w:rsid w:val="007B6BB1"/>
    <w:rsid w:val="007B781B"/>
    <w:rsid w:val="007C0342"/>
    <w:rsid w:val="007C0AD4"/>
    <w:rsid w:val="007C0BDE"/>
    <w:rsid w:val="007C4FB4"/>
    <w:rsid w:val="007C5547"/>
    <w:rsid w:val="007C5C33"/>
    <w:rsid w:val="007C64D5"/>
    <w:rsid w:val="007C6D30"/>
    <w:rsid w:val="007C70C2"/>
    <w:rsid w:val="007C78E8"/>
    <w:rsid w:val="007C7912"/>
    <w:rsid w:val="007C7B67"/>
    <w:rsid w:val="007C7EC4"/>
    <w:rsid w:val="007D06EC"/>
    <w:rsid w:val="007D0F46"/>
    <w:rsid w:val="007D14DA"/>
    <w:rsid w:val="007D1526"/>
    <w:rsid w:val="007D1AC1"/>
    <w:rsid w:val="007D24A9"/>
    <w:rsid w:val="007D2A3B"/>
    <w:rsid w:val="007D35C7"/>
    <w:rsid w:val="007D3C56"/>
    <w:rsid w:val="007D55FE"/>
    <w:rsid w:val="007D61D7"/>
    <w:rsid w:val="007D6B22"/>
    <w:rsid w:val="007D7440"/>
    <w:rsid w:val="007D7D6E"/>
    <w:rsid w:val="007E02B1"/>
    <w:rsid w:val="007E08E9"/>
    <w:rsid w:val="007E0C59"/>
    <w:rsid w:val="007E1E42"/>
    <w:rsid w:val="007E2C91"/>
    <w:rsid w:val="007E35F0"/>
    <w:rsid w:val="007E3FFE"/>
    <w:rsid w:val="007E66FA"/>
    <w:rsid w:val="007E7F9F"/>
    <w:rsid w:val="007F0D10"/>
    <w:rsid w:val="007F19D7"/>
    <w:rsid w:val="007F292F"/>
    <w:rsid w:val="007F29C5"/>
    <w:rsid w:val="007F3E04"/>
    <w:rsid w:val="007F4326"/>
    <w:rsid w:val="007F55E2"/>
    <w:rsid w:val="007F5C23"/>
    <w:rsid w:val="007F7724"/>
    <w:rsid w:val="00801457"/>
    <w:rsid w:val="008014C3"/>
    <w:rsid w:val="00801606"/>
    <w:rsid w:val="00801E94"/>
    <w:rsid w:val="008034E7"/>
    <w:rsid w:val="008050D6"/>
    <w:rsid w:val="008067A2"/>
    <w:rsid w:val="0081055D"/>
    <w:rsid w:val="00811249"/>
    <w:rsid w:val="00811815"/>
    <w:rsid w:val="00812164"/>
    <w:rsid w:val="00812237"/>
    <w:rsid w:val="00812D9B"/>
    <w:rsid w:val="00812FB1"/>
    <w:rsid w:val="00813D48"/>
    <w:rsid w:val="00814BA5"/>
    <w:rsid w:val="008157D0"/>
    <w:rsid w:val="00815E8F"/>
    <w:rsid w:val="00817657"/>
    <w:rsid w:val="008179DC"/>
    <w:rsid w:val="00820301"/>
    <w:rsid w:val="008204F9"/>
    <w:rsid w:val="0082086C"/>
    <w:rsid w:val="008218AD"/>
    <w:rsid w:val="008220E4"/>
    <w:rsid w:val="00822A50"/>
    <w:rsid w:val="008242F0"/>
    <w:rsid w:val="0082712A"/>
    <w:rsid w:val="008305FC"/>
    <w:rsid w:val="00830808"/>
    <w:rsid w:val="00831B1B"/>
    <w:rsid w:val="0083245E"/>
    <w:rsid w:val="00832C37"/>
    <w:rsid w:val="00834CF7"/>
    <w:rsid w:val="0083585D"/>
    <w:rsid w:val="00835BA2"/>
    <w:rsid w:val="0083616E"/>
    <w:rsid w:val="00836C12"/>
    <w:rsid w:val="008409D4"/>
    <w:rsid w:val="00840FCD"/>
    <w:rsid w:val="00841B79"/>
    <w:rsid w:val="00842200"/>
    <w:rsid w:val="0084226F"/>
    <w:rsid w:val="00850983"/>
    <w:rsid w:val="0085198E"/>
    <w:rsid w:val="008527AF"/>
    <w:rsid w:val="00853959"/>
    <w:rsid w:val="0085477D"/>
    <w:rsid w:val="008548DA"/>
    <w:rsid w:val="008549D3"/>
    <w:rsid w:val="00854E66"/>
    <w:rsid w:val="0085557E"/>
    <w:rsid w:val="0085565C"/>
    <w:rsid w:val="0085587F"/>
    <w:rsid w:val="00855989"/>
    <w:rsid w:val="0085653B"/>
    <w:rsid w:val="00857568"/>
    <w:rsid w:val="00857D7D"/>
    <w:rsid w:val="00861E21"/>
    <w:rsid w:val="00862766"/>
    <w:rsid w:val="00862C5C"/>
    <w:rsid w:val="00863905"/>
    <w:rsid w:val="0086434E"/>
    <w:rsid w:val="008649B6"/>
    <w:rsid w:val="008652A7"/>
    <w:rsid w:val="00867A9D"/>
    <w:rsid w:val="00871CBD"/>
    <w:rsid w:val="00875208"/>
    <w:rsid w:val="00875C11"/>
    <w:rsid w:val="008762A7"/>
    <w:rsid w:val="00876F5D"/>
    <w:rsid w:val="00880AC2"/>
    <w:rsid w:val="00881FD7"/>
    <w:rsid w:val="00882D07"/>
    <w:rsid w:val="00883200"/>
    <w:rsid w:val="00883563"/>
    <w:rsid w:val="008849D9"/>
    <w:rsid w:val="00884B1F"/>
    <w:rsid w:val="008852AC"/>
    <w:rsid w:val="008859C4"/>
    <w:rsid w:val="0088629F"/>
    <w:rsid w:val="00887713"/>
    <w:rsid w:val="008878A3"/>
    <w:rsid w:val="008914E4"/>
    <w:rsid w:val="008918B9"/>
    <w:rsid w:val="00891FF1"/>
    <w:rsid w:val="00893208"/>
    <w:rsid w:val="008A0683"/>
    <w:rsid w:val="008A0822"/>
    <w:rsid w:val="008A165B"/>
    <w:rsid w:val="008A2888"/>
    <w:rsid w:val="008A2D30"/>
    <w:rsid w:val="008A5380"/>
    <w:rsid w:val="008A54CA"/>
    <w:rsid w:val="008A5BAE"/>
    <w:rsid w:val="008A5EAE"/>
    <w:rsid w:val="008A6D2F"/>
    <w:rsid w:val="008A6E35"/>
    <w:rsid w:val="008B016B"/>
    <w:rsid w:val="008B01F7"/>
    <w:rsid w:val="008B0E10"/>
    <w:rsid w:val="008B130E"/>
    <w:rsid w:val="008B19A8"/>
    <w:rsid w:val="008B3658"/>
    <w:rsid w:val="008B3E68"/>
    <w:rsid w:val="008B3F91"/>
    <w:rsid w:val="008B402C"/>
    <w:rsid w:val="008B4FE3"/>
    <w:rsid w:val="008B66F0"/>
    <w:rsid w:val="008B69CD"/>
    <w:rsid w:val="008B7600"/>
    <w:rsid w:val="008C26B3"/>
    <w:rsid w:val="008C3A2D"/>
    <w:rsid w:val="008C417D"/>
    <w:rsid w:val="008C49DA"/>
    <w:rsid w:val="008C4F82"/>
    <w:rsid w:val="008C5116"/>
    <w:rsid w:val="008C5187"/>
    <w:rsid w:val="008C5F11"/>
    <w:rsid w:val="008C64C5"/>
    <w:rsid w:val="008C74FC"/>
    <w:rsid w:val="008D02E7"/>
    <w:rsid w:val="008D2497"/>
    <w:rsid w:val="008D24DA"/>
    <w:rsid w:val="008D559A"/>
    <w:rsid w:val="008D632E"/>
    <w:rsid w:val="008D71BC"/>
    <w:rsid w:val="008D73F5"/>
    <w:rsid w:val="008E0310"/>
    <w:rsid w:val="008E4F50"/>
    <w:rsid w:val="008E5108"/>
    <w:rsid w:val="008E5750"/>
    <w:rsid w:val="008E5788"/>
    <w:rsid w:val="008E66C6"/>
    <w:rsid w:val="008E6D3E"/>
    <w:rsid w:val="008F0FAC"/>
    <w:rsid w:val="008F3810"/>
    <w:rsid w:val="008F3B83"/>
    <w:rsid w:val="008F4D28"/>
    <w:rsid w:val="008F6FB7"/>
    <w:rsid w:val="00900B23"/>
    <w:rsid w:val="00900EA9"/>
    <w:rsid w:val="00901BAA"/>
    <w:rsid w:val="00901EEA"/>
    <w:rsid w:val="00903175"/>
    <w:rsid w:val="0090331D"/>
    <w:rsid w:val="00903D01"/>
    <w:rsid w:val="00903D8E"/>
    <w:rsid w:val="00905562"/>
    <w:rsid w:val="00906604"/>
    <w:rsid w:val="00907209"/>
    <w:rsid w:val="00910C6F"/>
    <w:rsid w:val="00912A5B"/>
    <w:rsid w:val="00912AA6"/>
    <w:rsid w:val="00914524"/>
    <w:rsid w:val="009147A4"/>
    <w:rsid w:val="00914BC7"/>
    <w:rsid w:val="009150C3"/>
    <w:rsid w:val="0091558E"/>
    <w:rsid w:val="0091652A"/>
    <w:rsid w:val="00917C9C"/>
    <w:rsid w:val="009223B5"/>
    <w:rsid w:val="0092253B"/>
    <w:rsid w:val="00924158"/>
    <w:rsid w:val="00924BDA"/>
    <w:rsid w:val="009264D6"/>
    <w:rsid w:val="009266FE"/>
    <w:rsid w:val="0092676C"/>
    <w:rsid w:val="009303D5"/>
    <w:rsid w:val="00931969"/>
    <w:rsid w:val="009352C7"/>
    <w:rsid w:val="0093575D"/>
    <w:rsid w:val="00935CBF"/>
    <w:rsid w:val="00935E02"/>
    <w:rsid w:val="00935F93"/>
    <w:rsid w:val="00936C47"/>
    <w:rsid w:val="00940AA5"/>
    <w:rsid w:val="009410E7"/>
    <w:rsid w:val="009415D9"/>
    <w:rsid w:val="00941FFA"/>
    <w:rsid w:val="009437AB"/>
    <w:rsid w:val="00944B36"/>
    <w:rsid w:val="00946034"/>
    <w:rsid w:val="00946449"/>
    <w:rsid w:val="0094720C"/>
    <w:rsid w:val="00947479"/>
    <w:rsid w:val="0095105E"/>
    <w:rsid w:val="00953CDE"/>
    <w:rsid w:val="00955B75"/>
    <w:rsid w:val="00956CE1"/>
    <w:rsid w:val="00957B69"/>
    <w:rsid w:val="00963F06"/>
    <w:rsid w:val="00964EA7"/>
    <w:rsid w:val="00965C2E"/>
    <w:rsid w:val="00966A3A"/>
    <w:rsid w:val="00967138"/>
    <w:rsid w:val="009679F3"/>
    <w:rsid w:val="00967A63"/>
    <w:rsid w:val="009715D2"/>
    <w:rsid w:val="009725DC"/>
    <w:rsid w:val="009725F9"/>
    <w:rsid w:val="00972D41"/>
    <w:rsid w:val="00977028"/>
    <w:rsid w:val="00977822"/>
    <w:rsid w:val="00977B7A"/>
    <w:rsid w:val="00977FF6"/>
    <w:rsid w:val="0098042A"/>
    <w:rsid w:val="009811F4"/>
    <w:rsid w:val="009813B0"/>
    <w:rsid w:val="00981565"/>
    <w:rsid w:val="00982F93"/>
    <w:rsid w:val="00983C96"/>
    <w:rsid w:val="00983E5C"/>
    <w:rsid w:val="00984B1C"/>
    <w:rsid w:val="00984C6A"/>
    <w:rsid w:val="009850DA"/>
    <w:rsid w:val="0098545F"/>
    <w:rsid w:val="00985F57"/>
    <w:rsid w:val="009865FE"/>
    <w:rsid w:val="009875A8"/>
    <w:rsid w:val="00990397"/>
    <w:rsid w:val="00990606"/>
    <w:rsid w:val="00990CD0"/>
    <w:rsid w:val="009914A7"/>
    <w:rsid w:val="009924BC"/>
    <w:rsid w:val="009926AF"/>
    <w:rsid w:val="009926F1"/>
    <w:rsid w:val="00994CC6"/>
    <w:rsid w:val="00994FB2"/>
    <w:rsid w:val="009957EF"/>
    <w:rsid w:val="00995D16"/>
    <w:rsid w:val="0099644A"/>
    <w:rsid w:val="009978FF"/>
    <w:rsid w:val="00997CB5"/>
    <w:rsid w:val="00997ECF"/>
    <w:rsid w:val="009A1BCB"/>
    <w:rsid w:val="009A3025"/>
    <w:rsid w:val="009A3A63"/>
    <w:rsid w:val="009A41F9"/>
    <w:rsid w:val="009A6B02"/>
    <w:rsid w:val="009B180E"/>
    <w:rsid w:val="009B2DFD"/>
    <w:rsid w:val="009B3187"/>
    <w:rsid w:val="009B4605"/>
    <w:rsid w:val="009B52C1"/>
    <w:rsid w:val="009C03D5"/>
    <w:rsid w:val="009C0A4F"/>
    <w:rsid w:val="009C0B26"/>
    <w:rsid w:val="009C183C"/>
    <w:rsid w:val="009C21DF"/>
    <w:rsid w:val="009C2663"/>
    <w:rsid w:val="009C315D"/>
    <w:rsid w:val="009C38C8"/>
    <w:rsid w:val="009C4714"/>
    <w:rsid w:val="009C4972"/>
    <w:rsid w:val="009C4A3E"/>
    <w:rsid w:val="009D0DA4"/>
    <w:rsid w:val="009D121A"/>
    <w:rsid w:val="009D1704"/>
    <w:rsid w:val="009D20DD"/>
    <w:rsid w:val="009D59A0"/>
    <w:rsid w:val="009D604D"/>
    <w:rsid w:val="009D6177"/>
    <w:rsid w:val="009D7484"/>
    <w:rsid w:val="009D7DA9"/>
    <w:rsid w:val="009E01EA"/>
    <w:rsid w:val="009E06AF"/>
    <w:rsid w:val="009E0B5F"/>
    <w:rsid w:val="009E199D"/>
    <w:rsid w:val="009E1CA7"/>
    <w:rsid w:val="009E3C30"/>
    <w:rsid w:val="009E60B1"/>
    <w:rsid w:val="009E7889"/>
    <w:rsid w:val="009F05EB"/>
    <w:rsid w:val="009F1019"/>
    <w:rsid w:val="009F1E61"/>
    <w:rsid w:val="009F22B2"/>
    <w:rsid w:val="009F2498"/>
    <w:rsid w:val="009F434C"/>
    <w:rsid w:val="009F47E9"/>
    <w:rsid w:val="009F64E7"/>
    <w:rsid w:val="009F7834"/>
    <w:rsid w:val="00A001CC"/>
    <w:rsid w:val="00A0095D"/>
    <w:rsid w:val="00A0147F"/>
    <w:rsid w:val="00A0160D"/>
    <w:rsid w:val="00A04BAD"/>
    <w:rsid w:val="00A077D6"/>
    <w:rsid w:val="00A07AC2"/>
    <w:rsid w:val="00A07CBA"/>
    <w:rsid w:val="00A07DD6"/>
    <w:rsid w:val="00A10AE0"/>
    <w:rsid w:val="00A132EA"/>
    <w:rsid w:val="00A136CA"/>
    <w:rsid w:val="00A143D6"/>
    <w:rsid w:val="00A15CD6"/>
    <w:rsid w:val="00A172F9"/>
    <w:rsid w:val="00A2088F"/>
    <w:rsid w:val="00A20CFD"/>
    <w:rsid w:val="00A211A9"/>
    <w:rsid w:val="00A21390"/>
    <w:rsid w:val="00A27332"/>
    <w:rsid w:val="00A274A8"/>
    <w:rsid w:val="00A30A11"/>
    <w:rsid w:val="00A30B09"/>
    <w:rsid w:val="00A3134B"/>
    <w:rsid w:val="00A3192C"/>
    <w:rsid w:val="00A319AD"/>
    <w:rsid w:val="00A3299E"/>
    <w:rsid w:val="00A32AFD"/>
    <w:rsid w:val="00A32F3B"/>
    <w:rsid w:val="00A333F0"/>
    <w:rsid w:val="00A33B71"/>
    <w:rsid w:val="00A34329"/>
    <w:rsid w:val="00A3492C"/>
    <w:rsid w:val="00A355E0"/>
    <w:rsid w:val="00A35943"/>
    <w:rsid w:val="00A37229"/>
    <w:rsid w:val="00A4173F"/>
    <w:rsid w:val="00A41936"/>
    <w:rsid w:val="00A41950"/>
    <w:rsid w:val="00A41CDA"/>
    <w:rsid w:val="00A42E82"/>
    <w:rsid w:val="00A43179"/>
    <w:rsid w:val="00A44554"/>
    <w:rsid w:val="00A458D9"/>
    <w:rsid w:val="00A463DE"/>
    <w:rsid w:val="00A46781"/>
    <w:rsid w:val="00A46AFD"/>
    <w:rsid w:val="00A46F3E"/>
    <w:rsid w:val="00A470B4"/>
    <w:rsid w:val="00A523D8"/>
    <w:rsid w:val="00A52ADF"/>
    <w:rsid w:val="00A53A47"/>
    <w:rsid w:val="00A5420D"/>
    <w:rsid w:val="00A55941"/>
    <w:rsid w:val="00A55C73"/>
    <w:rsid w:val="00A55C7E"/>
    <w:rsid w:val="00A56FAB"/>
    <w:rsid w:val="00A612EE"/>
    <w:rsid w:val="00A616A5"/>
    <w:rsid w:val="00A6445F"/>
    <w:rsid w:val="00A64502"/>
    <w:rsid w:val="00A64E22"/>
    <w:rsid w:val="00A6548A"/>
    <w:rsid w:val="00A654F7"/>
    <w:rsid w:val="00A65854"/>
    <w:rsid w:val="00A658AF"/>
    <w:rsid w:val="00A65C26"/>
    <w:rsid w:val="00A678D7"/>
    <w:rsid w:val="00A71AC7"/>
    <w:rsid w:val="00A7245B"/>
    <w:rsid w:val="00A74121"/>
    <w:rsid w:val="00A74C8F"/>
    <w:rsid w:val="00A754EB"/>
    <w:rsid w:val="00A75A9D"/>
    <w:rsid w:val="00A75F35"/>
    <w:rsid w:val="00A76C00"/>
    <w:rsid w:val="00A76C11"/>
    <w:rsid w:val="00A77510"/>
    <w:rsid w:val="00A77962"/>
    <w:rsid w:val="00A77D0C"/>
    <w:rsid w:val="00A80655"/>
    <w:rsid w:val="00A80D1C"/>
    <w:rsid w:val="00A8264D"/>
    <w:rsid w:val="00A82E95"/>
    <w:rsid w:val="00A850A4"/>
    <w:rsid w:val="00A9017D"/>
    <w:rsid w:val="00A90FB4"/>
    <w:rsid w:val="00A91315"/>
    <w:rsid w:val="00A91AFE"/>
    <w:rsid w:val="00A939FA"/>
    <w:rsid w:val="00A95277"/>
    <w:rsid w:val="00A96E3D"/>
    <w:rsid w:val="00A979C8"/>
    <w:rsid w:val="00AA0251"/>
    <w:rsid w:val="00AA0F59"/>
    <w:rsid w:val="00AA3486"/>
    <w:rsid w:val="00AA3897"/>
    <w:rsid w:val="00AA48E5"/>
    <w:rsid w:val="00AA4DA2"/>
    <w:rsid w:val="00AA7B20"/>
    <w:rsid w:val="00AB05F1"/>
    <w:rsid w:val="00AB1CCB"/>
    <w:rsid w:val="00AB1F68"/>
    <w:rsid w:val="00AB5EDC"/>
    <w:rsid w:val="00AB614E"/>
    <w:rsid w:val="00AC080A"/>
    <w:rsid w:val="00AC0F62"/>
    <w:rsid w:val="00AC20E2"/>
    <w:rsid w:val="00AC2493"/>
    <w:rsid w:val="00AC28CD"/>
    <w:rsid w:val="00AC2DF0"/>
    <w:rsid w:val="00AC3F6B"/>
    <w:rsid w:val="00AC5BCB"/>
    <w:rsid w:val="00AD01D5"/>
    <w:rsid w:val="00AD0680"/>
    <w:rsid w:val="00AD3762"/>
    <w:rsid w:val="00AD4063"/>
    <w:rsid w:val="00AD483D"/>
    <w:rsid w:val="00AD5616"/>
    <w:rsid w:val="00AE032F"/>
    <w:rsid w:val="00AE04E3"/>
    <w:rsid w:val="00AE0EF5"/>
    <w:rsid w:val="00AE170A"/>
    <w:rsid w:val="00AE34FA"/>
    <w:rsid w:val="00AE404B"/>
    <w:rsid w:val="00AE4F41"/>
    <w:rsid w:val="00AE5054"/>
    <w:rsid w:val="00AE55D2"/>
    <w:rsid w:val="00AE5EDA"/>
    <w:rsid w:val="00AE7E3D"/>
    <w:rsid w:val="00AE7E4F"/>
    <w:rsid w:val="00AF0B71"/>
    <w:rsid w:val="00AF161B"/>
    <w:rsid w:val="00AF162F"/>
    <w:rsid w:val="00AF1C4E"/>
    <w:rsid w:val="00AF1FCF"/>
    <w:rsid w:val="00AF2A99"/>
    <w:rsid w:val="00AF310B"/>
    <w:rsid w:val="00AF42AD"/>
    <w:rsid w:val="00AF4442"/>
    <w:rsid w:val="00AF4C71"/>
    <w:rsid w:val="00AF518A"/>
    <w:rsid w:val="00AF5939"/>
    <w:rsid w:val="00AF5EF3"/>
    <w:rsid w:val="00B0005D"/>
    <w:rsid w:val="00B00301"/>
    <w:rsid w:val="00B003C7"/>
    <w:rsid w:val="00B025FA"/>
    <w:rsid w:val="00B077D8"/>
    <w:rsid w:val="00B079E0"/>
    <w:rsid w:val="00B10A07"/>
    <w:rsid w:val="00B11B9C"/>
    <w:rsid w:val="00B12126"/>
    <w:rsid w:val="00B13B08"/>
    <w:rsid w:val="00B13E7C"/>
    <w:rsid w:val="00B1529E"/>
    <w:rsid w:val="00B157D5"/>
    <w:rsid w:val="00B15D86"/>
    <w:rsid w:val="00B16083"/>
    <w:rsid w:val="00B16A84"/>
    <w:rsid w:val="00B2048C"/>
    <w:rsid w:val="00B20F87"/>
    <w:rsid w:val="00B2160D"/>
    <w:rsid w:val="00B22421"/>
    <w:rsid w:val="00B23CAA"/>
    <w:rsid w:val="00B27132"/>
    <w:rsid w:val="00B30A63"/>
    <w:rsid w:val="00B32FB4"/>
    <w:rsid w:val="00B32FE4"/>
    <w:rsid w:val="00B336B7"/>
    <w:rsid w:val="00B33CAE"/>
    <w:rsid w:val="00B3416D"/>
    <w:rsid w:val="00B34D3A"/>
    <w:rsid w:val="00B35731"/>
    <w:rsid w:val="00B36F0A"/>
    <w:rsid w:val="00B37925"/>
    <w:rsid w:val="00B4023C"/>
    <w:rsid w:val="00B40290"/>
    <w:rsid w:val="00B44929"/>
    <w:rsid w:val="00B45898"/>
    <w:rsid w:val="00B466BB"/>
    <w:rsid w:val="00B478E1"/>
    <w:rsid w:val="00B479E3"/>
    <w:rsid w:val="00B503C4"/>
    <w:rsid w:val="00B512A8"/>
    <w:rsid w:val="00B516E7"/>
    <w:rsid w:val="00B527EA"/>
    <w:rsid w:val="00B52930"/>
    <w:rsid w:val="00B5422F"/>
    <w:rsid w:val="00B5504D"/>
    <w:rsid w:val="00B576A4"/>
    <w:rsid w:val="00B57CF4"/>
    <w:rsid w:val="00B6041A"/>
    <w:rsid w:val="00B63CF9"/>
    <w:rsid w:val="00B64401"/>
    <w:rsid w:val="00B66063"/>
    <w:rsid w:val="00B66BC4"/>
    <w:rsid w:val="00B6787A"/>
    <w:rsid w:val="00B67F0D"/>
    <w:rsid w:val="00B70056"/>
    <w:rsid w:val="00B70D9A"/>
    <w:rsid w:val="00B726BB"/>
    <w:rsid w:val="00B73029"/>
    <w:rsid w:val="00B738F3"/>
    <w:rsid w:val="00B73CC6"/>
    <w:rsid w:val="00B7402D"/>
    <w:rsid w:val="00B747F2"/>
    <w:rsid w:val="00B7617F"/>
    <w:rsid w:val="00B8063C"/>
    <w:rsid w:val="00B80CD6"/>
    <w:rsid w:val="00B81C96"/>
    <w:rsid w:val="00B81DA3"/>
    <w:rsid w:val="00B823C8"/>
    <w:rsid w:val="00B82FFC"/>
    <w:rsid w:val="00B84014"/>
    <w:rsid w:val="00B840F2"/>
    <w:rsid w:val="00B841B7"/>
    <w:rsid w:val="00B85E65"/>
    <w:rsid w:val="00B86FF8"/>
    <w:rsid w:val="00B87050"/>
    <w:rsid w:val="00B872DC"/>
    <w:rsid w:val="00B87632"/>
    <w:rsid w:val="00B90FCB"/>
    <w:rsid w:val="00B91372"/>
    <w:rsid w:val="00B92B40"/>
    <w:rsid w:val="00B92DBC"/>
    <w:rsid w:val="00B93A1C"/>
    <w:rsid w:val="00B93C72"/>
    <w:rsid w:val="00B93C99"/>
    <w:rsid w:val="00B94BCD"/>
    <w:rsid w:val="00B94C86"/>
    <w:rsid w:val="00B96030"/>
    <w:rsid w:val="00B960B0"/>
    <w:rsid w:val="00B96D2F"/>
    <w:rsid w:val="00BA15B1"/>
    <w:rsid w:val="00BA24F3"/>
    <w:rsid w:val="00BA6BBA"/>
    <w:rsid w:val="00BB087B"/>
    <w:rsid w:val="00BB0AE6"/>
    <w:rsid w:val="00BB3467"/>
    <w:rsid w:val="00BB3F1F"/>
    <w:rsid w:val="00BB5081"/>
    <w:rsid w:val="00BB53B3"/>
    <w:rsid w:val="00BB663D"/>
    <w:rsid w:val="00BB6719"/>
    <w:rsid w:val="00BB6C52"/>
    <w:rsid w:val="00BB76C0"/>
    <w:rsid w:val="00BB79F9"/>
    <w:rsid w:val="00BB7DDC"/>
    <w:rsid w:val="00BC050C"/>
    <w:rsid w:val="00BC0BE4"/>
    <w:rsid w:val="00BC17D9"/>
    <w:rsid w:val="00BC1F94"/>
    <w:rsid w:val="00BC3187"/>
    <w:rsid w:val="00BC33B5"/>
    <w:rsid w:val="00BC569C"/>
    <w:rsid w:val="00BC5F29"/>
    <w:rsid w:val="00BC6068"/>
    <w:rsid w:val="00BC6252"/>
    <w:rsid w:val="00BC7120"/>
    <w:rsid w:val="00BC7774"/>
    <w:rsid w:val="00BC78F3"/>
    <w:rsid w:val="00BD0BCD"/>
    <w:rsid w:val="00BD2465"/>
    <w:rsid w:val="00BD2CBD"/>
    <w:rsid w:val="00BD3345"/>
    <w:rsid w:val="00BD4CAA"/>
    <w:rsid w:val="00BD4F55"/>
    <w:rsid w:val="00BD6AD8"/>
    <w:rsid w:val="00BD7707"/>
    <w:rsid w:val="00BE33F4"/>
    <w:rsid w:val="00BE3CE0"/>
    <w:rsid w:val="00BE4B6F"/>
    <w:rsid w:val="00BE4EF1"/>
    <w:rsid w:val="00BE5667"/>
    <w:rsid w:val="00BE69CB"/>
    <w:rsid w:val="00BF1016"/>
    <w:rsid w:val="00BF1F79"/>
    <w:rsid w:val="00BF228D"/>
    <w:rsid w:val="00BF480F"/>
    <w:rsid w:val="00BF497C"/>
    <w:rsid w:val="00BF4FBE"/>
    <w:rsid w:val="00BF5585"/>
    <w:rsid w:val="00BF7AAE"/>
    <w:rsid w:val="00C00861"/>
    <w:rsid w:val="00C01C72"/>
    <w:rsid w:val="00C03286"/>
    <w:rsid w:val="00C03710"/>
    <w:rsid w:val="00C05A91"/>
    <w:rsid w:val="00C0601E"/>
    <w:rsid w:val="00C06BB4"/>
    <w:rsid w:val="00C06BFA"/>
    <w:rsid w:val="00C12476"/>
    <w:rsid w:val="00C13AFD"/>
    <w:rsid w:val="00C14CFF"/>
    <w:rsid w:val="00C15913"/>
    <w:rsid w:val="00C16509"/>
    <w:rsid w:val="00C20A15"/>
    <w:rsid w:val="00C26165"/>
    <w:rsid w:val="00C279DC"/>
    <w:rsid w:val="00C31173"/>
    <w:rsid w:val="00C32274"/>
    <w:rsid w:val="00C326A1"/>
    <w:rsid w:val="00C329BC"/>
    <w:rsid w:val="00C3323B"/>
    <w:rsid w:val="00C33B95"/>
    <w:rsid w:val="00C33C56"/>
    <w:rsid w:val="00C3535A"/>
    <w:rsid w:val="00C3618B"/>
    <w:rsid w:val="00C373DD"/>
    <w:rsid w:val="00C41015"/>
    <w:rsid w:val="00C4201E"/>
    <w:rsid w:val="00C44EDA"/>
    <w:rsid w:val="00C455D4"/>
    <w:rsid w:val="00C461E9"/>
    <w:rsid w:val="00C47331"/>
    <w:rsid w:val="00C47A85"/>
    <w:rsid w:val="00C5149C"/>
    <w:rsid w:val="00C52CCF"/>
    <w:rsid w:val="00C53713"/>
    <w:rsid w:val="00C56BDA"/>
    <w:rsid w:val="00C57593"/>
    <w:rsid w:val="00C5767A"/>
    <w:rsid w:val="00C606DD"/>
    <w:rsid w:val="00C60CF5"/>
    <w:rsid w:val="00C61FC2"/>
    <w:rsid w:val="00C6587C"/>
    <w:rsid w:val="00C7001C"/>
    <w:rsid w:val="00C73544"/>
    <w:rsid w:val="00C752FD"/>
    <w:rsid w:val="00C76E32"/>
    <w:rsid w:val="00C7715E"/>
    <w:rsid w:val="00C80A53"/>
    <w:rsid w:val="00C8238F"/>
    <w:rsid w:val="00C828AF"/>
    <w:rsid w:val="00C8291C"/>
    <w:rsid w:val="00C82A05"/>
    <w:rsid w:val="00C83B95"/>
    <w:rsid w:val="00C8402A"/>
    <w:rsid w:val="00C84EC5"/>
    <w:rsid w:val="00C851CA"/>
    <w:rsid w:val="00C85AA9"/>
    <w:rsid w:val="00C86034"/>
    <w:rsid w:val="00C871CE"/>
    <w:rsid w:val="00C90C96"/>
    <w:rsid w:val="00C91331"/>
    <w:rsid w:val="00C9798A"/>
    <w:rsid w:val="00CA11D4"/>
    <w:rsid w:val="00CA262D"/>
    <w:rsid w:val="00CA2B47"/>
    <w:rsid w:val="00CA2BB3"/>
    <w:rsid w:val="00CA2EB5"/>
    <w:rsid w:val="00CA2EFD"/>
    <w:rsid w:val="00CA3F79"/>
    <w:rsid w:val="00CA4184"/>
    <w:rsid w:val="00CA4E25"/>
    <w:rsid w:val="00CA639B"/>
    <w:rsid w:val="00CA6DD7"/>
    <w:rsid w:val="00CA7237"/>
    <w:rsid w:val="00CA7B1B"/>
    <w:rsid w:val="00CB0038"/>
    <w:rsid w:val="00CB124D"/>
    <w:rsid w:val="00CB38F5"/>
    <w:rsid w:val="00CB4D6E"/>
    <w:rsid w:val="00CB5855"/>
    <w:rsid w:val="00CC0F19"/>
    <w:rsid w:val="00CC2B65"/>
    <w:rsid w:val="00CC4151"/>
    <w:rsid w:val="00CC6ECF"/>
    <w:rsid w:val="00CC7D2B"/>
    <w:rsid w:val="00CD039C"/>
    <w:rsid w:val="00CD0800"/>
    <w:rsid w:val="00CD0F15"/>
    <w:rsid w:val="00CD3748"/>
    <w:rsid w:val="00CD50E2"/>
    <w:rsid w:val="00CD5574"/>
    <w:rsid w:val="00CD69E8"/>
    <w:rsid w:val="00CD6EF4"/>
    <w:rsid w:val="00CD7920"/>
    <w:rsid w:val="00CD7BBD"/>
    <w:rsid w:val="00CE277E"/>
    <w:rsid w:val="00CE2928"/>
    <w:rsid w:val="00CE2E95"/>
    <w:rsid w:val="00CE384F"/>
    <w:rsid w:val="00CE437B"/>
    <w:rsid w:val="00CE4783"/>
    <w:rsid w:val="00CE60BE"/>
    <w:rsid w:val="00CE6640"/>
    <w:rsid w:val="00CE66B8"/>
    <w:rsid w:val="00CE6B2E"/>
    <w:rsid w:val="00CE7841"/>
    <w:rsid w:val="00CE78DA"/>
    <w:rsid w:val="00CF1D11"/>
    <w:rsid w:val="00CF1D90"/>
    <w:rsid w:val="00CF52A5"/>
    <w:rsid w:val="00CF5A4D"/>
    <w:rsid w:val="00CF606B"/>
    <w:rsid w:val="00CF69D9"/>
    <w:rsid w:val="00D035B0"/>
    <w:rsid w:val="00D03BAB"/>
    <w:rsid w:val="00D060E2"/>
    <w:rsid w:val="00D06986"/>
    <w:rsid w:val="00D06BC2"/>
    <w:rsid w:val="00D06C90"/>
    <w:rsid w:val="00D06F0F"/>
    <w:rsid w:val="00D06FC3"/>
    <w:rsid w:val="00D0768E"/>
    <w:rsid w:val="00D07EC7"/>
    <w:rsid w:val="00D1022D"/>
    <w:rsid w:val="00D108A3"/>
    <w:rsid w:val="00D128A7"/>
    <w:rsid w:val="00D13478"/>
    <w:rsid w:val="00D14D46"/>
    <w:rsid w:val="00D14FF0"/>
    <w:rsid w:val="00D15239"/>
    <w:rsid w:val="00D1533A"/>
    <w:rsid w:val="00D1582A"/>
    <w:rsid w:val="00D15863"/>
    <w:rsid w:val="00D166FF"/>
    <w:rsid w:val="00D177D3"/>
    <w:rsid w:val="00D201B2"/>
    <w:rsid w:val="00D20DAE"/>
    <w:rsid w:val="00D219B7"/>
    <w:rsid w:val="00D23397"/>
    <w:rsid w:val="00D24123"/>
    <w:rsid w:val="00D27792"/>
    <w:rsid w:val="00D27A90"/>
    <w:rsid w:val="00D300A2"/>
    <w:rsid w:val="00D31A55"/>
    <w:rsid w:val="00D32695"/>
    <w:rsid w:val="00D32EB2"/>
    <w:rsid w:val="00D333AA"/>
    <w:rsid w:val="00D33C3C"/>
    <w:rsid w:val="00D34058"/>
    <w:rsid w:val="00D359AC"/>
    <w:rsid w:val="00D4036C"/>
    <w:rsid w:val="00D408E1"/>
    <w:rsid w:val="00D41932"/>
    <w:rsid w:val="00D41F32"/>
    <w:rsid w:val="00D42ABA"/>
    <w:rsid w:val="00D47537"/>
    <w:rsid w:val="00D50216"/>
    <w:rsid w:val="00D50EA9"/>
    <w:rsid w:val="00D522D3"/>
    <w:rsid w:val="00D5502F"/>
    <w:rsid w:val="00D5653E"/>
    <w:rsid w:val="00D57F53"/>
    <w:rsid w:val="00D57FC4"/>
    <w:rsid w:val="00D615D3"/>
    <w:rsid w:val="00D627D3"/>
    <w:rsid w:val="00D63B09"/>
    <w:rsid w:val="00D64D60"/>
    <w:rsid w:val="00D65198"/>
    <w:rsid w:val="00D65C06"/>
    <w:rsid w:val="00D66223"/>
    <w:rsid w:val="00D6650A"/>
    <w:rsid w:val="00D6659C"/>
    <w:rsid w:val="00D67B4B"/>
    <w:rsid w:val="00D70687"/>
    <w:rsid w:val="00D71018"/>
    <w:rsid w:val="00D71E59"/>
    <w:rsid w:val="00D72CB9"/>
    <w:rsid w:val="00D73269"/>
    <w:rsid w:val="00D759AD"/>
    <w:rsid w:val="00D763D3"/>
    <w:rsid w:val="00D7773E"/>
    <w:rsid w:val="00D800BD"/>
    <w:rsid w:val="00D80C6F"/>
    <w:rsid w:val="00D81400"/>
    <w:rsid w:val="00D82C76"/>
    <w:rsid w:val="00D83302"/>
    <w:rsid w:val="00D85602"/>
    <w:rsid w:val="00D85EF4"/>
    <w:rsid w:val="00D86635"/>
    <w:rsid w:val="00D86D3F"/>
    <w:rsid w:val="00D877FF"/>
    <w:rsid w:val="00D87D37"/>
    <w:rsid w:val="00D92C75"/>
    <w:rsid w:val="00D937BC"/>
    <w:rsid w:val="00D93B01"/>
    <w:rsid w:val="00D94A2B"/>
    <w:rsid w:val="00D94A6F"/>
    <w:rsid w:val="00D95577"/>
    <w:rsid w:val="00D957BD"/>
    <w:rsid w:val="00D96ED8"/>
    <w:rsid w:val="00DA1893"/>
    <w:rsid w:val="00DA25C2"/>
    <w:rsid w:val="00DA3719"/>
    <w:rsid w:val="00DA7575"/>
    <w:rsid w:val="00DA78E8"/>
    <w:rsid w:val="00DA7C3C"/>
    <w:rsid w:val="00DB1D37"/>
    <w:rsid w:val="00DB298A"/>
    <w:rsid w:val="00DB56CB"/>
    <w:rsid w:val="00DC01DF"/>
    <w:rsid w:val="00DC1EC9"/>
    <w:rsid w:val="00DC2ABF"/>
    <w:rsid w:val="00DC2AD0"/>
    <w:rsid w:val="00DC35FB"/>
    <w:rsid w:val="00DC4803"/>
    <w:rsid w:val="00DC5065"/>
    <w:rsid w:val="00DD233C"/>
    <w:rsid w:val="00DD29EF"/>
    <w:rsid w:val="00DD35A7"/>
    <w:rsid w:val="00DD451E"/>
    <w:rsid w:val="00DD460D"/>
    <w:rsid w:val="00DD51F3"/>
    <w:rsid w:val="00DD5603"/>
    <w:rsid w:val="00DD5A07"/>
    <w:rsid w:val="00DD60EE"/>
    <w:rsid w:val="00DD7925"/>
    <w:rsid w:val="00DE438D"/>
    <w:rsid w:val="00DE50E4"/>
    <w:rsid w:val="00DE5ACC"/>
    <w:rsid w:val="00DE5D6D"/>
    <w:rsid w:val="00DF0361"/>
    <w:rsid w:val="00DF099B"/>
    <w:rsid w:val="00DF0E6B"/>
    <w:rsid w:val="00DF0FF1"/>
    <w:rsid w:val="00DF1124"/>
    <w:rsid w:val="00DF163A"/>
    <w:rsid w:val="00DF1AD9"/>
    <w:rsid w:val="00DF5463"/>
    <w:rsid w:val="00DF671A"/>
    <w:rsid w:val="00DF6806"/>
    <w:rsid w:val="00DF6881"/>
    <w:rsid w:val="00DF738B"/>
    <w:rsid w:val="00E00534"/>
    <w:rsid w:val="00E00E8D"/>
    <w:rsid w:val="00E00E98"/>
    <w:rsid w:val="00E036C5"/>
    <w:rsid w:val="00E059D9"/>
    <w:rsid w:val="00E073F8"/>
    <w:rsid w:val="00E07CFA"/>
    <w:rsid w:val="00E12BAE"/>
    <w:rsid w:val="00E14FFE"/>
    <w:rsid w:val="00E151B7"/>
    <w:rsid w:val="00E1728B"/>
    <w:rsid w:val="00E17CCC"/>
    <w:rsid w:val="00E20BD7"/>
    <w:rsid w:val="00E21A0F"/>
    <w:rsid w:val="00E21B6B"/>
    <w:rsid w:val="00E21F17"/>
    <w:rsid w:val="00E237E7"/>
    <w:rsid w:val="00E23E86"/>
    <w:rsid w:val="00E23EF1"/>
    <w:rsid w:val="00E2513E"/>
    <w:rsid w:val="00E321A0"/>
    <w:rsid w:val="00E3326F"/>
    <w:rsid w:val="00E33EAA"/>
    <w:rsid w:val="00E34F36"/>
    <w:rsid w:val="00E3569C"/>
    <w:rsid w:val="00E37BD0"/>
    <w:rsid w:val="00E4137A"/>
    <w:rsid w:val="00E41C75"/>
    <w:rsid w:val="00E4250C"/>
    <w:rsid w:val="00E42EF0"/>
    <w:rsid w:val="00E455C1"/>
    <w:rsid w:val="00E470B4"/>
    <w:rsid w:val="00E47F72"/>
    <w:rsid w:val="00E50E3B"/>
    <w:rsid w:val="00E50F26"/>
    <w:rsid w:val="00E51260"/>
    <w:rsid w:val="00E514A1"/>
    <w:rsid w:val="00E5172B"/>
    <w:rsid w:val="00E53B36"/>
    <w:rsid w:val="00E5430D"/>
    <w:rsid w:val="00E54434"/>
    <w:rsid w:val="00E55CD3"/>
    <w:rsid w:val="00E56FEF"/>
    <w:rsid w:val="00E571DB"/>
    <w:rsid w:val="00E601A2"/>
    <w:rsid w:val="00E61014"/>
    <w:rsid w:val="00E614BC"/>
    <w:rsid w:val="00E61B77"/>
    <w:rsid w:val="00E62270"/>
    <w:rsid w:val="00E62313"/>
    <w:rsid w:val="00E65408"/>
    <w:rsid w:val="00E679B6"/>
    <w:rsid w:val="00E707E7"/>
    <w:rsid w:val="00E70C2B"/>
    <w:rsid w:val="00E748C3"/>
    <w:rsid w:val="00E76473"/>
    <w:rsid w:val="00E7661D"/>
    <w:rsid w:val="00E804E9"/>
    <w:rsid w:val="00E80533"/>
    <w:rsid w:val="00E81A31"/>
    <w:rsid w:val="00E82678"/>
    <w:rsid w:val="00E83030"/>
    <w:rsid w:val="00E83151"/>
    <w:rsid w:val="00E83623"/>
    <w:rsid w:val="00E84554"/>
    <w:rsid w:val="00E84C04"/>
    <w:rsid w:val="00E84E48"/>
    <w:rsid w:val="00E850E3"/>
    <w:rsid w:val="00E8555B"/>
    <w:rsid w:val="00E876CF"/>
    <w:rsid w:val="00E90359"/>
    <w:rsid w:val="00E9064C"/>
    <w:rsid w:val="00E9094F"/>
    <w:rsid w:val="00E915B5"/>
    <w:rsid w:val="00E91A28"/>
    <w:rsid w:val="00E941D8"/>
    <w:rsid w:val="00E95E5A"/>
    <w:rsid w:val="00E96076"/>
    <w:rsid w:val="00E967A7"/>
    <w:rsid w:val="00E97542"/>
    <w:rsid w:val="00E97AC4"/>
    <w:rsid w:val="00E97E3B"/>
    <w:rsid w:val="00EA0B99"/>
    <w:rsid w:val="00EA10B7"/>
    <w:rsid w:val="00EA1904"/>
    <w:rsid w:val="00EA3832"/>
    <w:rsid w:val="00EA3D8D"/>
    <w:rsid w:val="00EA4F6F"/>
    <w:rsid w:val="00EA5530"/>
    <w:rsid w:val="00EA5A42"/>
    <w:rsid w:val="00EA5F25"/>
    <w:rsid w:val="00EA72EC"/>
    <w:rsid w:val="00EA7344"/>
    <w:rsid w:val="00EA7734"/>
    <w:rsid w:val="00EA7FCB"/>
    <w:rsid w:val="00EB1EEA"/>
    <w:rsid w:val="00EB216C"/>
    <w:rsid w:val="00EB2687"/>
    <w:rsid w:val="00EB38F7"/>
    <w:rsid w:val="00EB58E1"/>
    <w:rsid w:val="00EB6191"/>
    <w:rsid w:val="00EB6443"/>
    <w:rsid w:val="00EB7674"/>
    <w:rsid w:val="00EC07DB"/>
    <w:rsid w:val="00EC1597"/>
    <w:rsid w:val="00EC1602"/>
    <w:rsid w:val="00EC2406"/>
    <w:rsid w:val="00EC30AA"/>
    <w:rsid w:val="00EC59AE"/>
    <w:rsid w:val="00EC62C0"/>
    <w:rsid w:val="00EC6532"/>
    <w:rsid w:val="00EC75F7"/>
    <w:rsid w:val="00EC7783"/>
    <w:rsid w:val="00ED07BF"/>
    <w:rsid w:val="00ED10BB"/>
    <w:rsid w:val="00ED1811"/>
    <w:rsid w:val="00ED367E"/>
    <w:rsid w:val="00ED3D3A"/>
    <w:rsid w:val="00ED42ED"/>
    <w:rsid w:val="00EE0FD2"/>
    <w:rsid w:val="00EE1786"/>
    <w:rsid w:val="00EE1D0C"/>
    <w:rsid w:val="00EE21A0"/>
    <w:rsid w:val="00EE387F"/>
    <w:rsid w:val="00EE56DE"/>
    <w:rsid w:val="00EE613F"/>
    <w:rsid w:val="00EE7668"/>
    <w:rsid w:val="00EF023E"/>
    <w:rsid w:val="00EF1AA5"/>
    <w:rsid w:val="00EF1DDE"/>
    <w:rsid w:val="00EF3FB2"/>
    <w:rsid w:val="00EF4D8B"/>
    <w:rsid w:val="00EF5408"/>
    <w:rsid w:val="00EF5EB1"/>
    <w:rsid w:val="00F014AF"/>
    <w:rsid w:val="00F01B55"/>
    <w:rsid w:val="00F03815"/>
    <w:rsid w:val="00F039C0"/>
    <w:rsid w:val="00F04F69"/>
    <w:rsid w:val="00F058A4"/>
    <w:rsid w:val="00F1023A"/>
    <w:rsid w:val="00F10E4E"/>
    <w:rsid w:val="00F11099"/>
    <w:rsid w:val="00F11854"/>
    <w:rsid w:val="00F1410D"/>
    <w:rsid w:val="00F15EF6"/>
    <w:rsid w:val="00F16201"/>
    <w:rsid w:val="00F16CB5"/>
    <w:rsid w:val="00F16D28"/>
    <w:rsid w:val="00F173DD"/>
    <w:rsid w:val="00F24FAC"/>
    <w:rsid w:val="00F25AB5"/>
    <w:rsid w:val="00F263FC"/>
    <w:rsid w:val="00F278C2"/>
    <w:rsid w:val="00F30450"/>
    <w:rsid w:val="00F30823"/>
    <w:rsid w:val="00F317F3"/>
    <w:rsid w:val="00F3268A"/>
    <w:rsid w:val="00F33915"/>
    <w:rsid w:val="00F34653"/>
    <w:rsid w:val="00F348E9"/>
    <w:rsid w:val="00F368B7"/>
    <w:rsid w:val="00F41649"/>
    <w:rsid w:val="00F42A07"/>
    <w:rsid w:val="00F4409F"/>
    <w:rsid w:val="00F46F7F"/>
    <w:rsid w:val="00F47E7A"/>
    <w:rsid w:val="00F47FA2"/>
    <w:rsid w:val="00F51BE0"/>
    <w:rsid w:val="00F54914"/>
    <w:rsid w:val="00F54C59"/>
    <w:rsid w:val="00F56C13"/>
    <w:rsid w:val="00F57DDF"/>
    <w:rsid w:val="00F57E31"/>
    <w:rsid w:val="00F60B4E"/>
    <w:rsid w:val="00F63FFE"/>
    <w:rsid w:val="00F645D8"/>
    <w:rsid w:val="00F64B84"/>
    <w:rsid w:val="00F64E3C"/>
    <w:rsid w:val="00F667AB"/>
    <w:rsid w:val="00F67523"/>
    <w:rsid w:val="00F67B0E"/>
    <w:rsid w:val="00F704D9"/>
    <w:rsid w:val="00F706D7"/>
    <w:rsid w:val="00F738B6"/>
    <w:rsid w:val="00F73D1B"/>
    <w:rsid w:val="00F74574"/>
    <w:rsid w:val="00F757FA"/>
    <w:rsid w:val="00F75EE1"/>
    <w:rsid w:val="00F763DC"/>
    <w:rsid w:val="00F80A72"/>
    <w:rsid w:val="00F8337E"/>
    <w:rsid w:val="00F834BE"/>
    <w:rsid w:val="00F83C54"/>
    <w:rsid w:val="00F83E10"/>
    <w:rsid w:val="00F847F6"/>
    <w:rsid w:val="00F84B47"/>
    <w:rsid w:val="00F8598D"/>
    <w:rsid w:val="00F8632C"/>
    <w:rsid w:val="00F86DA7"/>
    <w:rsid w:val="00F870C7"/>
    <w:rsid w:val="00F87BD8"/>
    <w:rsid w:val="00F91145"/>
    <w:rsid w:val="00F913A2"/>
    <w:rsid w:val="00F91EAF"/>
    <w:rsid w:val="00F92D1A"/>
    <w:rsid w:val="00F93438"/>
    <w:rsid w:val="00F94EC3"/>
    <w:rsid w:val="00F95C6B"/>
    <w:rsid w:val="00FA012B"/>
    <w:rsid w:val="00FA0895"/>
    <w:rsid w:val="00FA0945"/>
    <w:rsid w:val="00FA134F"/>
    <w:rsid w:val="00FA4B3A"/>
    <w:rsid w:val="00FA6BC9"/>
    <w:rsid w:val="00FA7475"/>
    <w:rsid w:val="00FB0781"/>
    <w:rsid w:val="00FB3D68"/>
    <w:rsid w:val="00FB4005"/>
    <w:rsid w:val="00FB4293"/>
    <w:rsid w:val="00FB4EA7"/>
    <w:rsid w:val="00FB6E4F"/>
    <w:rsid w:val="00FB6F0B"/>
    <w:rsid w:val="00FB7096"/>
    <w:rsid w:val="00FC5C3E"/>
    <w:rsid w:val="00FC6F9F"/>
    <w:rsid w:val="00FC7CE9"/>
    <w:rsid w:val="00FD0185"/>
    <w:rsid w:val="00FD0758"/>
    <w:rsid w:val="00FD07B6"/>
    <w:rsid w:val="00FD100B"/>
    <w:rsid w:val="00FD1C3C"/>
    <w:rsid w:val="00FD22DA"/>
    <w:rsid w:val="00FD6243"/>
    <w:rsid w:val="00FE0CF6"/>
    <w:rsid w:val="00FE1109"/>
    <w:rsid w:val="00FE24D7"/>
    <w:rsid w:val="00FE2700"/>
    <w:rsid w:val="00FE2B9D"/>
    <w:rsid w:val="00FE4AF7"/>
    <w:rsid w:val="00FE59DD"/>
    <w:rsid w:val="00FE5CC3"/>
    <w:rsid w:val="00FE6ED7"/>
    <w:rsid w:val="00FE7760"/>
    <w:rsid w:val="00FE797D"/>
    <w:rsid w:val="00FF140C"/>
    <w:rsid w:val="00FF1750"/>
    <w:rsid w:val="00FF182D"/>
    <w:rsid w:val="00FF2F96"/>
    <w:rsid w:val="00FF3592"/>
    <w:rsid w:val="00FF38AD"/>
    <w:rsid w:val="00FF557B"/>
    <w:rsid w:val="00FF5AB5"/>
    <w:rsid w:val="00FF6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EC36"/>
  <w15:docId w15:val="{756B7605-9295-4161-9FD4-D3D767CC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714"/>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1F7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F1F7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10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13</Pages>
  <Words>4701</Words>
  <Characters>26800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dc:creator>
  <cp:lastModifiedBy>Пользователь</cp:lastModifiedBy>
  <cp:revision>11</cp:revision>
  <cp:lastPrinted>2025-11-06T07:16:00Z</cp:lastPrinted>
  <dcterms:created xsi:type="dcterms:W3CDTF">2018-09-13T19:09:00Z</dcterms:created>
  <dcterms:modified xsi:type="dcterms:W3CDTF">2025-11-06T07:24:00Z</dcterms:modified>
</cp:coreProperties>
</file>