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F0" w:rsidRPr="000017F0" w:rsidRDefault="000017F0" w:rsidP="000017F0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017F0">
        <w:rPr>
          <w:rFonts w:ascii="Times New Roman" w:eastAsia="Calibri" w:hAnsi="Times New Roman" w:cs="Times New Roman"/>
          <w:sz w:val="28"/>
          <w:szCs w:val="28"/>
        </w:rPr>
        <w:t>Результаты ВПР по классам за 2023-2024 учебный год.</w:t>
      </w:r>
    </w:p>
    <w:bookmarkEnd w:id="0"/>
    <w:p w:rsidR="000017F0" w:rsidRPr="000017F0" w:rsidRDefault="000017F0" w:rsidP="00001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911"/>
        <w:gridCol w:w="1417"/>
        <w:gridCol w:w="737"/>
        <w:gridCol w:w="737"/>
        <w:gridCol w:w="737"/>
        <w:gridCol w:w="737"/>
        <w:gridCol w:w="737"/>
        <w:gridCol w:w="791"/>
      </w:tblGrid>
      <w:tr w:rsidR="000017F0" w:rsidRPr="000017F0" w:rsidTr="000017F0">
        <w:trPr>
          <w:trHeight w:val="315"/>
        </w:trPr>
        <w:tc>
          <w:tcPr>
            <w:tcW w:w="9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по ВПР 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КЗ,%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017F0" w:rsidRPr="000017F0" w:rsidTr="000017F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7F0" w:rsidRPr="000017F0" w:rsidRDefault="000017F0" w:rsidP="000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0017F0" w:rsidRPr="000017F0" w:rsidRDefault="000017F0" w:rsidP="000017F0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</w:p>
    <w:p w:rsidR="007E114B" w:rsidRPr="000017F0" w:rsidRDefault="007E114B" w:rsidP="000017F0"/>
    <w:sectPr w:rsidR="007E114B" w:rsidRPr="0000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6A"/>
    <w:rsid w:val="000017F0"/>
    <w:rsid w:val="0079606A"/>
    <w:rsid w:val="007E114B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E2B"/>
  <w15:chartTrackingRefBased/>
  <w15:docId w15:val="{9D2300EB-CD99-4651-8B05-4046B0E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1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47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2024-05-08T05:23:00Z</dcterms:created>
  <dcterms:modified xsi:type="dcterms:W3CDTF">2024-05-31T08:38:00Z</dcterms:modified>
</cp:coreProperties>
</file>