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47" w:rsidRPr="00CE403E" w:rsidRDefault="00505A57" w:rsidP="00CE403E">
      <w:pPr>
        <w:rPr>
          <w:rFonts w:eastAsia="Calibri"/>
          <w:sz w:val="28"/>
          <w:szCs w:val="28"/>
        </w:rPr>
      </w:pPr>
      <w:bookmarkStart w:id="0" w:name="_GoBack"/>
      <w:r w:rsidRPr="00505A57">
        <w:rPr>
          <w:rFonts w:eastAsia="Calibri"/>
          <w:sz w:val="28"/>
          <w:szCs w:val="28"/>
        </w:rPr>
        <w:drawing>
          <wp:inline distT="0" distB="0" distL="0" distR="0" wp14:anchorId="01EC13C6" wp14:editId="3A117715">
            <wp:extent cx="6491236" cy="98789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4769" cy="988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309B" w:rsidRDefault="008A309B" w:rsidP="003C4EE7">
      <w:pPr>
        <w:ind w:left="-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8A309B" w:rsidRPr="008A309B" w:rsidRDefault="008A309B" w:rsidP="008A309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о</w:t>
      </w:r>
      <w:r w:rsidR="008B0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сновного </w:t>
      </w:r>
      <w:r w:rsidR="00CE4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образования </w:t>
      </w:r>
      <w:r w:rsidRPr="008A309B">
        <w:rPr>
          <w:rFonts w:ascii="Times New Roman" w:eastAsia="Times New Roman" w:hAnsi="Times New Roman" w:cs="Times New Roman"/>
          <w:color w:val="000000"/>
          <w:sz w:val="24"/>
          <w:szCs w:val="24"/>
        </w:rPr>
        <w:t>(ФГОС ООО) по информатике</w:t>
      </w:r>
      <w:r w:rsidR="008B0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ФОП ООО</w:t>
      </w:r>
      <w:r w:rsidRPr="008A3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Программы основного общего образования по информатике (7-9 класс) - авторы Семакина И.Г.,Русаков С.В., Шестакова Л.В. ООО «Издательство </w:t>
      </w:r>
      <w:r w:rsidR="008B0ACD">
        <w:rPr>
          <w:rFonts w:ascii="Times New Roman" w:eastAsia="Times New Roman" w:hAnsi="Times New Roman" w:cs="Times New Roman"/>
          <w:color w:val="000000"/>
          <w:sz w:val="24"/>
          <w:szCs w:val="24"/>
        </w:rPr>
        <w:t>Бином. Лаборатория знаний», 2021</w:t>
      </w:r>
      <w:r w:rsidRPr="008A3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2E2620" w:rsidRPr="00786E11" w:rsidRDefault="00BA4DEA" w:rsidP="00786E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6E11">
        <w:rPr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D0607A" w:rsidRPr="00D0607A" w:rsidRDefault="008A309B" w:rsidP="00D0607A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 и алгоритмы - 10</w:t>
      </w:r>
      <w:r w:rsidR="00D0607A" w:rsidRPr="00D0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52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</w:p>
    <w:p w:rsidR="00D0607A" w:rsidRPr="00D0607A" w:rsidRDefault="00D0607A" w:rsidP="00D060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Кибернетика. Кибернетическая модель управления.</w:t>
      </w:r>
    </w:p>
    <w:p w:rsidR="00D0607A" w:rsidRPr="00D0607A" w:rsidRDefault="00D0607A" w:rsidP="00D060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D0607A" w:rsidRPr="00D0607A" w:rsidRDefault="00D0607A" w:rsidP="00D060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D51C3C" w:rsidRPr="00D0607A" w:rsidRDefault="00D51C3C" w:rsidP="00D51C3C">
      <w:pPr>
        <w:ind w:left="92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07A">
        <w:rPr>
          <w:rFonts w:ascii="Times New Roman" w:hAnsi="Times New Roman" w:cs="Times New Roman"/>
          <w:i/>
          <w:sz w:val="24"/>
          <w:szCs w:val="24"/>
          <w:u w:val="single"/>
        </w:rPr>
        <w:t>Компьютерный практикум</w:t>
      </w:r>
    </w:p>
    <w:p w:rsidR="00D51C3C" w:rsidRPr="00D0607A" w:rsidRDefault="00D51C3C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D0607A">
        <w:t>Практическая работа №1. Работа с учебным исполнителем: построение линейных алгоритмов.</w:t>
      </w:r>
    </w:p>
    <w:p w:rsidR="00D51C3C" w:rsidRPr="00D0607A" w:rsidRDefault="00D51C3C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D0607A">
        <w:t>Практическая работа №2. Работа с учебным исполнителем алгоритмов: использование вспомогательных алгоритмов.</w:t>
      </w:r>
    </w:p>
    <w:p w:rsidR="00D51C3C" w:rsidRPr="00D0607A" w:rsidRDefault="00D51C3C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D0607A">
        <w:t>Практическая работа №3.Работа с учебным исполнителем алгоритмов: использование разветвляющихся алгоритмов.</w:t>
      </w:r>
    </w:p>
    <w:p w:rsidR="00D51C3C" w:rsidRPr="00D0607A" w:rsidRDefault="00D51C3C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  <w:color w:val="000000"/>
        </w:rPr>
      </w:pPr>
      <w:r w:rsidRPr="00D0607A">
        <w:t>Практическая работа №4.Работа с учебным исполнителем алгоритмов: использование циклических алгоритмов.</w:t>
      </w:r>
    </w:p>
    <w:p w:rsidR="00D0607A" w:rsidRPr="00D0607A" w:rsidRDefault="00D0607A" w:rsidP="00D0607A">
      <w:pPr>
        <w:pStyle w:val="a3"/>
        <w:shd w:val="clear" w:color="auto" w:fill="FFFFFF"/>
        <w:ind w:left="1287"/>
        <w:jc w:val="both"/>
        <w:rPr>
          <w:color w:val="000000"/>
        </w:rPr>
      </w:pPr>
    </w:p>
    <w:p w:rsidR="00D0607A" w:rsidRPr="00D0607A" w:rsidRDefault="00D0607A" w:rsidP="00D0607A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</w:t>
      </w:r>
      <w:r w:rsidR="00D5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в </w:t>
      </w:r>
      <w:r w:rsidR="00BF3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программирование - 18</w:t>
      </w:r>
      <w:r w:rsidR="00D5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5E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</w:p>
    <w:p w:rsidR="00D0607A" w:rsidRPr="00D0607A" w:rsidRDefault="00D0607A" w:rsidP="00D060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работы с величинами: константы, переменные, понятие типов данных, ввод и вывод данных.</w:t>
      </w:r>
    </w:p>
    <w:p w:rsidR="00D0607A" w:rsidRPr="00D0607A" w:rsidRDefault="00D0607A" w:rsidP="00D060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программирования 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D0607A" w:rsidRPr="00D0607A" w:rsidRDefault="00D0607A" w:rsidP="00D060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D51C3C" w:rsidRPr="00D0607A" w:rsidRDefault="00D51C3C" w:rsidP="00D51C3C">
      <w:pPr>
        <w:ind w:left="92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07A">
        <w:rPr>
          <w:rFonts w:ascii="Times New Roman" w:hAnsi="Times New Roman" w:cs="Times New Roman"/>
          <w:i/>
          <w:sz w:val="24"/>
          <w:szCs w:val="24"/>
          <w:u w:val="single"/>
        </w:rPr>
        <w:t>Компьютерный практикум</w:t>
      </w:r>
    </w:p>
    <w:p w:rsidR="00D51C3C" w:rsidRPr="00D0607A" w:rsidRDefault="00D51C3C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D0607A">
        <w:t>Практическая работа №5. Программирование на Паскале линейных алгоритмов.</w:t>
      </w:r>
    </w:p>
    <w:p w:rsidR="00D51C3C" w:rsidRPr="00D0607A" w:rsidRDefault="00D51C3C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D0607A">
        <w:t>Практическая работа №6. Разработка программы с использованием оператора ветвления и логических операций.</w:t>
      </w:r>
    </w:p>
    <w:p w:rsidR="00D51C3C" w:rsidRPr="00D0607A" w:rsidRDefault="00D51C3C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D0607A">
        <w:t xml:space="preserve">Практическая работа №7.Разработка программ </w:t>
      </w:r>
      <w:r w:rsidRPr="00D0607A">
        <w:rPr>
          <w:lang w:val="en-US"/>
        </w:rPr>
        <w:t>c</w:t>
      </w:r>
      <w:r w:rsidRPr="00D0607A">
        <w:t xml:space="preserve"> использованием цикла с предусловием.</w:t>
      </w:r>
    </w:p>
    <w:p w:rsidR="00D51C3C" w:rsidRPr="00D0607A" w:rsidRDefault="008F0FD2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>
        <w:rPr>
          <w:color w:val="231F20"/>
        </w:rPr>
        <w:t>Практическая работа№8 "</w:t>
      </w:r>
      <w:r w:rsidRPr="00287B09">
        <w:rPr>
          <w:color w:val="231F20"/>
        </w:rPr>
        <w:t>Разработка программ</w:t>
      </w:r>
      <w:r>
        <w:rPr>
          <w:color w:val="231F20"/>
        </w:rPr>
        <w:t xml:space="preserve"> </w:t>
      </w:r>
      <w:r w:rsidRPr="00287B09">
        <w:rPr>
          <w:color w:val="231F20"/>
        </w:rPr>
        <w:t>обработки одномерных</w:t>
      </w:r>
      <w:r>
        <w:rPr>
          <w:color w:val="231F20"/>
        </w:rPr>
        <w:t xml:space="preserve"> </w:t>
      </w:r>
      <w:r w:rsidRPr="00287B09">
        <w:rPr>
          <w:color w:val="231F20"/>
        </w:rPr>
        <w:t>массивов</w:t>
      </w:r>
      <w:r>
        <w:rPr>
          <w:color w:val="231F20"/>
        </w:rPr>
        <w:t>".</w:t>
      </w:r>
    </w:p>
    <w:p w:rsidR="008F0FD2" w:rsidRPr="008F0FD2" w:rsidRDefault="00D51C3C" w:rsidP="008F0FD2">
      <w:pPr>
        <w:pStyle w:val="a3"/>
        <w:numPr>
          <w:ilvl w:val="0"/>
          <w:numId w:val="1"/>
        </w:numPr>
        <w:shd w:val="clear" w:color="auto" w:fill="FFFFFF"/>
        <w:jc w:val="both"/>
      </w:pPr>
      <w:r w:rsidRPr="00D0607A">
        <w:t>Практическая работа №9.</w:t>
      </w:r>
      <w:r w:rsidR="008F0FD2" w:rsidRPr="008F0FD2">
        <w:t xml:space="preserve"> "Разработка  программы поиска числа в случайно</w:t>
      </w:r>
    </w:p>
    <w:p w:rsidR="00D51C3C" w:rsidRPr="008F0FD2" w:rsidRDefault="008F0FD2" w:rsidP="008F0FD2">
      <w:pPr>
        <w:pStyle w:val="a3"/>
        <w:shd w:val="clear" w:color="auto" w:fill="FFFFFF"/>
        <w:ind w:left="1068"/>
        <w:jc w:val="both"/>
      </w:pPr>
      <w:r w:rsidRPr="008F0FD2">
        <w:t>сформированном массиве"</w:t>
      </w:r>
    </w:p>
    <w:p w:rsidR="00D51C3C" w:rsidRPr="00D0607A" w:rsidRDefault="008F0FD2" w:rsidP="00D51C3C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>
        <w:lastRenderedPageBreak/>
        <w:t>Практическая работа №10.С</w:t>
      </w:r>
      <w:r w:rsidR="001F7947">
        <w:t>оставление программы на Паскале сортировки</w:t>
      </w:r>
      <w:r>
        <w:t xml:space="preserve"> массива</w:t>
      </w:r>
      <w:r w:rsidR="00D51C3C" w:rsidRPr="00D0607A">
        <w:t xml:space="preserve">.  </w:t>
      </w:r>
    </w:p>
    <w:p w:rsidR="00D0607A" w:rsidRPr="00D0607A" w:rsidRDefault="00D0607A" w:rsidP="00D060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07A" w:rsidRPr="00D0607A" w:rsidRDefault="00D0607A" w:rsidP="00D0607A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Информационные техноло</w:t>
      </w:r>
      <w:r w:rsidR="005E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гии и общество</w:t>
      </w:r>
      <w:r w:rsidR="004A1CD3" w:rsidRPr="004A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Информационные угрозы. Как противостоять?</w:t>
      </w:r>
      <w:r w:rsidR="00742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- 5</w:t>
      </w:r>
      <w:r w:rsidRPr="00D06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5E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</w:p>
    <w:p w:rsidR="004A1CD3" w:rsidRDefault="00D0607A" w:rsidP="004A1CD3">
      <w:pPr>
        <w:spacing w:line="240" w:lineRule="atLeast"/>
        <w:rPr>
          <w:b/>
          <w:bCs/>
        </w:rPr>
      </w:pPr>
      <w:r w:rsidRPr="00D060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  <w:r w:rsidR="004A1CD3" w:rsidRPr="004A1CD3">
        <w:rPr>
          <w:b/>
          <w:bCs/>
        </w:rPr>
        <w:t xml:space="preserve"> </w:t>
      </w:r>
    </w:p>
    <w:p w:rsidR="004A1CD3" w:rsidRPr="004A1CD3" w:rsidRDefault="004A1CD3" w:rsidP="004A1CD3">
      <w:pPr>
        <w:spacing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D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угрозы: противоправный контент. Виды противоправного контента (экстремистский, террористический, наркотический, суицидальный). Что делать, если столкнулся с противоправным контентом или вербовщиком?</w:t>
      </w:r>
    </w:p>
    <w:p w:rsidR="004A1CD3" w:rsidRPr="004A1CD3" w:rsidRDefault="004A1CD3" w:rsidP="004A1CD3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Мошенничество в сети Интернет. Защита от различных видов цифрового мошенничества. Создание надежного пароля. </w:t>
      </w:r>
    </w:p>
    <w:p w:rsidR="004A1CD3" w:rsidRPr="004A1CD3" w:rsidRDefault="004A1CD3" w:rsidP="004A1CD3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Ложная информация в сети Интернет, опасность фейков. Признаки фейка. Использование критического мышления для проверки подлинности информации. </w:t>
      </w:r>
    </w:p>
    <w:p w:rsidR="004A1CD3" w:rsidRPr="004A1CD3" w:rsidRDefault="004A1CD3" w:rsidP="004A1CD3">
      <w:pPr>
        <w:spacing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CD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Медиаграмотность в цифровом мире.</w:t>
      </w:r>
    </w:p>
    <w:p w:rsidR="00D0607A" w:rsidRDefault="00D0607A" w:rsidP="00D060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7A" w:rsidRDefault="005E4A27" w:rsidP="00D060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27">
        <w:rPr>
          <w:rFonts w:ascii="Times New Roman" w:hAnsi="Times New Roman" w:cs="Times New Roman"/>
          <w:sz w:val="24"/>
          <w:szCs w:val="24"/>
        </w:rPr>
        <w:t xml:space="preserve">Итоговое тестирование по курсу 9 класса </w:t>
      </w:r>
      <w:r w:rsidR="00BF3F07">
        <w:rPr>
          <w:rFonts w:ascii="Times New Roman" w:hAnsi="Times New Roman" w:cs="Times New Roman"/>
          <w:sz w:val="24"/>
          <w:szCs w:val="24"/>
        </w:rPr>
        <w:t xml:space="preserve">(задания из ОГЭ по информатике) – </w:t>
      </w:r>
      <w:r w:rsidR="00BF3F07" w:rsidRPr="00BF3F07">
        <w:rPr>
          <w:rFonts w:ascii="Times New Roman" w:hAnsi="Times New Roman" w:cs="Times New Roman"/>
          <w:b/>
          <w:sz w:val="24"/>
          <w:szCs w:val="24"/>
        </w:rPr>
        <w:t>1 час</w:t>
      </w:r>
    </w:p>
    <w:p w:rsidR="00CC23B4" w:rsidRPr="00786E11" w:rsidRDefault="00CC23B4" w:rsidP="00CC23B4">
      <w:pPr>
        <w:pStyle w:val="21"/>
        <w:spacing w:after="0" w:line="240" w:lineRule="auto"/>
        <w:ind w:left="360"/>
        <w:jc w:val="center"/>
        <w:rPr>
          <w:b/>
          <w:sz w:val="28"/>
          <w:szCs w:val="24"/>
        </w:rPr>
      </w:pPr>
      <w:r w:rsidRPr="00786E11">
        <w:rPr>
          <w:b/>
          <w:sz w:val="28"/>
          <w:szCs w:val="24"/>
        </w:rPr>
        <w:t>Тематическое планирование</w:t>
      </w:r>
    </w:p>
    <w:p w:rsidR="00CC23B4" w:rsidRDefault="00CC23B4" w:rsidP="00CC23B4">
      <w:pPr>
        <w:pStyle w:val="21"/>
        <w:spacing w:after="0" w:line="240" w:lineRule="auto"/>
        <w:ind w:left="360"/>
        <w:jc w:val="center"/>
        <w:rPr>
          <w:sz w:val="24"/>
          <w:szCs w:val="24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961"/>
        <w:gridCol w:w="993"/>
      </w:tblGrid>
      <w:tr w:rsidR="005238F9" w:rsidTr="00A11F3F">
        <w:trPr>
          <w:trHeight w:val="1114"/>
        </w:trPr>
        <w:tc>
          <w:tcPr>
            <w:tcW w:w="599" w:type="dxa"/>
          </w:tcPr>
          <w:p w:rsidR="005238F9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5238F9" w:rsidRDefault="005E4A27" w:rsidP="003F70F1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  <w:r w:rsidR="005238F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993" w:type="dxa"/>
          </w:tcPr>
          <w:p w:rsidR="005238F9" w:rsidRDefault="005238F9" w:rsidP="005238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5238F9" w:rsidTr="005238F9">
        <w:tc>
          <w:tcPr>
            <w:tcW w:w="599" w:type="dxa"/>
          </w:tcPr>
          <w:p w:rsidR="005238F9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238F9" w:rsidRPr="00CC23B4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CC23B4">
              <w:rPr>
                <w:bCs/>
                <w:color w:val="000000"/>
                <w:sz w:val="24"/>
                <w:szCs w:val="24"/>
              </w:rPr>
              <w:t>Управление и алгоритмы</w:t>
            </w:r>
          </w:p>
        </w:tc>
        <w:tc>
          <w:tcPr>
            <w:tcW w:w="993" w:type="dxa"/>
          </w:tcPr>
          <w:p w:rsidR="005238F9" w:rsidRPr="00CC23B4" w:rsidRDefault="008A309B" w:rsidP="005238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238F9" w:rsidTr="005238F9">
        <w:tc>
          <w:tcPr>
            <w:tcW w:w="599" w:type="dxa"/>
          </w:tcPr>
          <w:p w:rsidR="005238F9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238F9" w:rsidRPr="00CC23B4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CC23B4">
              <w:rPr>
                <w:bCs/>
                <w:color w:val="000000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993" w:type="dxa"/>
          </w:tcPr>
          <w:p w:rsidR="005238F9" w:rsidRPr="00CC23B4" w:rsidRDefault="005B61B6" w:rsidP="005238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238F9" w:rsidTr="005238F9">
        <w:tc>
          <w:tcPr>
            <w:tcW w:w="599" w:type="dxa"/>
          </w:tcPr>
          <w:p w:rsidR="005238F9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238F9" w:rsidRPr="00CC23B4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CC23B4">
              <w:rPr>
                <w:bCs/>
                <w:color w:val="000000"/>
                <w:sz w:val="24"/>
                <w:szCs w:val="24"/>
              </w:rPr>
              <w:t>Информационные технологии и общество</w:t>
            </w:r>
            <w:r w:rsidR="004A1CD3" w:rsidRPr="004A1CD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CD3" w:rsidRPr="004A1CD3">
              <w:rPr>
                <w:bCs/>
                <w:color w:val="000000"/>
                <w:sz w:val="24"/>
                <w:szCs w:val="24"/>
              </w:rPr>
              <w:t>Информационные угрозы. Как противостоять?</w:t>
            </w:r>
          </w:p>
        </w:tc>
        <w:tc>
          <w:tcPr>
            <w:tcW w:w="993" w:type="dxa"/>
          </w:tcPr>
          <w:p w:rsidR="005238F9" w:rsidRPr="00CC23B4" w:rsidRDefault="00742904" w:rsidP="005238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38F9" w:rsidTr="005238F9">
        <w:tc>
          <w:tcPr>
            <w:tcW w:w="599" w:type="dxa"/>
          </w:tcPr>
          <w:p w:rsidR="005238F9" w:rsidRDefault="005238F9" w:rsidP="00CC23B4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238F9" w:rsidRPr="00CC23B4" w:rsidRDefault="004303F7" w:rsidP="00CC23B4">
            <w:pPr>
              <w:pStyle w:val="21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Итоговое тестирование по курсу 9 класса</w:t>
            </w:r>
          </w:p>
        </w:tc>
        <w:tc>
          <w:tcPr>
            <w:tcW w:w="993" w:type="dxa"/>
          </w:tcPr>
          <w:p w:rsidR="005238F9" w:rsidRDefault="005E4A27" w:rsidP="005238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38F9" w:rsidTr="005238F9">
        <w:tc>
          <w:tcPr>
            <w:tcW w:w="5560" w:type="dxa"/>
            <w:gridSpan w:val="2"/>
          </w:tcPr>
          <w:p w:rsidR="005238F9" w:rsidRPr="00CC23B4" w:rsidRDefault="005238F9" w:rsidP="005E4A27">
            <w:pPr>
              <w:pStyle w:val="21"/>
              <w:spacing w:after="0" w:line="240" w:lineRule="auto"/>
              <w:ind w:left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5238F9" w:rsidRPr="00CC23B4" w:rsidRDefault="00BF3F07" w:rsidP="005E4A27">
            <w:pPr>
              <w:pStyle w:val="21"/>
              <w:spacing w:after="0" w:line="240" w:lineRule="auto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CC23B4" w:rsidRPr="00B61CE1" w:rsidRDefault="00CC23B4" w:rsidP="00CC23B4">
      <w:pPr>
        <w:pStyle w:val="21"/>
        <w:spacing w:after="0" w:line="240" w:lineRule="auto"/>
        <w:ind w:left="360"/>
        <w:rPr>
          <w:sz w:val="24"/>
          <w:szCs w:val="24"/>
        </w:rPr>
      </w:pPr>
    </w:p>
    <w:p w:rsidR="00CC23B4" w:rsidRPr="003F70F1" w:rsidRDefault="00CC23B4" w:rsidP="00CC23B4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1F7947" w:rsidRDefault="001F7947" w:rsidP="00786E1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947" w:rsidRDefault="001F7947" w:rsidP="00786E1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947" w:rsidRDefault="001F7947" w:rsidP="00786E1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947" w:rsidRDefault="001F7947" w:rsidP="00786E1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7947" w:rsidRDefault="001F7947" w:rsidP="00786E1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2904" w:rsidRDefault="00742904" w:rsidP="00786E1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C4F3C" w:rsidRPr="00786E11" w:rsidRDefault="00BC4F3C" w:rsidP="00786E1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6E11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учебного предмета</w:t>
      </w:r>
    </w:p>
    <w:p w:rsidR="004C7802" w:rsidRPr="00AB37E1" w:rsidRDefault="004C7802" w:rsidP="004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B37E1">
        <w:rPr>
          <w:rFonts w:ascii="Times New Roman" w:hAnsi="Times New Roman" w:cs="Times New Roman"/>
          <w:color w:val="231F20"/>
          <w:sz w:val="24"/>
          <w:szCs w:val="24"/>
        </w:rPr>
        <w:t>При изучении курса «Информатика»</w:t>
      </w:r>
      <w:r w:rsidR="00D37FDE" w:rsidRPr="00AB37E1">
        <w:rPr>
          <w:rFonts w:ascii="Times New Roman" w:hAnsi="Times New Roman" w:cs="Times New Roman"/>
          <w:color w:val="231F20"/>
          <w:sz w:val="24"/>
          <w:szCs w:val="24"/>
        </w:rPr>
        <w:t xml:space="preserve"> в 9 классе</w:t>
      </w:r>
      <w:r w:rsidRPr="00AB37E1">
        <w:rPr>
          <w:rFonts w:ascii="Times New Roman" w:hAnsi="Times New Roman" w:cs="Times New Roman"/>
          <w:color w:val="231F20"/>
          <w:sz w:val="24"/>
          <w:szCs w:val="24"/>
        </w:rPr>
        <w:t xml:space="preserve"> в соответствии с требованиями ФГОС формируются следующие </w:t>
      </w:r>
      <w:r w:rsidRPr="00AB37E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личностные результаты</w:t>
      </w:r>
      <w:r w:rsidR="00D37FDE" w:rsidRPr="00AB37E1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4C7802" w:rsidRPr="00AB37E1" w:rsidRDefault="004C7802" w:rsidP="004C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AB37E1">
        <w:rPr>
          <w:rFonts w:ascii="Times New Roman" w:hAnsi="Times New Roman" w:cs="Times New Roman"/>
          <w:color w:val="231F20"/>
          <w:sz w:val="24"/>
          <w:szCs w:val="24"/>
        </w:rPr>
        <w:t xml:space="preserve">1. </w:t>
      </w:r>
      <w:r w:rsidRPr="00AB37E1">
        <w:rPr>
          <w:rFonts w:ascii="Times New Roman" w:hAnsi="Times New Roman" w:cs="Times New Roman"/>
          <w:iCs/>
          <w:color w:val="231F2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</w:t>
      </w:r>
      <w:r w:rsidR="00D37FDE" w:rsidRPr="00AB37E1">
        <w:rPr>
          <w:rFonts w:ascii="Times New Roman" w:hAnsi="Times New Roman" w:cs="Times New Roman"/>
          <w:iCs/>
          <w:color w:val="231F20"/>
          <w:sz w:val="24"/>
          <w:szCs w:val="24"/>
        </w:rPr>
        <w:t>ки.</w:t>
      </w:r>
    </w:p>
    <w:p w:rsidR="004C7802" w:rsidRPr="00AB37E1" w:rsidRDefault="004C7802" w:rsidP="00D37F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231F20"/>
          <w:sz w:val="24"/>
          <w:szCs w:val="24"/>
        </w:rPr>
      </w:pPr>
      <w:r w:rsidRPr="00AB37E1">
        <w:rPr>
          <w:rFonts w:ascii="Times New Roman" w:hAnsi="Times New Roman" w:cs="Times New Roman"/>
          <w:color w:val="231F20"/>
          <w:sz w:val="24"/>
          <w:szCs w:val="24"/>
        </w:rPr>
        <w:t>Тема «Предыстория информатики»: раскрывается история открытий и изобретений средств и методов хранения, передачи и обработки информации до создания ЭВМ</w:t>
      </w:r>
      <w:r w:rsidR="00D37FDE" w:rsidRPr="00AB37E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37FDE" w:rsidRPr="00AB37E1" w:rsidRDefault="004C7802" w:rsidP="00D37F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231F20"/>
          <w:sz w:val="24"/>
          <w:szCs w:val="24"/>
        </w:rPr>
      </w:pPr>
      <w:r w:rsidRPr="00AB37E1">
        <w:rPr>
          <w:rFonts w:ascii="Times New Roman" w:hAnsi="Times New Roman" w:cs="Times New Roman"/>
          <w:color w:val="231F20"/>
          <w:sz w:val="24"/>
          <w:szCs w:val="24"/>
        </w:rPr>
        <w:t>Тема «История ЭВМ», «История программного обеспечения и ИКТ</w:t>
      </w:r>
      <w:r w:rsidR="00D37FDE" w:rsidRPr="00AB37E1">
        <w:rPr>
          <w:rFonts w:ascii="Times New Roman" w:hAnsi="Times New Roman" w:cs="Times New Roman"/>
          <w:color w:val="231F20"/>
          <w:sz w:val="24"/>
          <w:szCs w:val="24"/>
        </w:rPr>
        <w:t>».</w:t>
      </w:r>
    </w:p>
    <w:p w:rsidR="004C7802" w:rsidRPr="00AB37E1" w:rsidRDefault="00D37FDE" w:rsidP="00D37F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231F20"/>
          <w:sz w:val="24"/>
          <w:szCs w:val="24"/>
        </w:rPr>
      </w:pPr>
      <w:r w:rsidRPr="00AB37E1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4C7802" w:rsidRPr="00AB37E1">
        <w:rPr>
          <w:rFonts w:ascii="Times New Roman" w:hAnsi="Times New Roman" w:cs="Times New Roman"/>
          <w:color w:val="231F20"/>
          <w:sz w:val="24"/>
          <w:szCs w:val="24"/>
        </w:rPr>
        <w:t>ополнение «История языков программирования» посвящены современному этапу развития информатики и ее перспективам.</w:t>
      </w:r>
    </w:p>
    <w:p w:rsidR="00D37FDE" w:rsidRDefault="00D37FDE" w:rsidP="004C7802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1"/>
          <w:szCs w:val="21"/>
        </w:rPr>
      </w:pPr>
    </w:p>
    <w:p w:rsidR="00D37FDE" w:rsidRDefault="004C7802" w:rsidP="00D3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37FDE">
        <w:rPr>
          <w:rFonts w:ascii="Times New Roman" w:hAnsi="Times New Roman" w:cs="Times New Roman"/>
          <w:color w:val="231F20"/>
          <w:sz w:val="24"/>
          <w:szCs w:val="24"/>
        </w:rPr>
        <w:t xml:space="preserve">2. </w:t>
      </w:r>
      <w:r w:rsidRPr="00D37FDE">
        <w:rPr>
          <w:rFonts w:ascii="Times New Roman" w:hAnsi="Times New Roman" w:cs="Times New Roman"/>
          <w:iCs/>
          <w:color w:val="231F20"/>
          <w:sz w:val="24"/>
          <w:szCs w:val="24"/>
        </w:rPr>
        <w:t>Формирование коммуникативной компетентности в</w:t>
      </w:r>
      <w:r w:rsidR="00D37FDE" w:rsidRPr="00D37FDE">
        <w:rPr>
          <w:rFonts w:ascii="Times New Roman" w:hAnsi="Times New Roman" w:cs="Times New Roman"/>
          <w:iCs/>
          <w:color w:val="231F20"/>
          <w:sz w:val="24"/>
          <w:szCs w:val="24"/>
        </w:rPr>
        <w:t>в общении и сотрудничестве со сверстниками и взрослыми в процессе образовательной, общественно-полезной, учебно-</w:t>
      </w:r>
      <w:r w:rsidR="00D37FDE">
        <w:rPr>
          <w:rFonts w:ascii="Times New Roman" w:hAnsi="Times New Roman" w:cs="Times New Roman"/>
          <w:iCs/>
          <w:color w:val="231F20"/>
          <w:sz w:val="24"/>
          <w:szCs w:val="24"/>
        </w:rPr>
        <w:t>ис</w:t>
      </w:r>
      <w:r w:rsidR="00D37FDE" w:rsidRPr="00D37FDE">
        <w:rPr>
          <w:rFonts w:ascii="Times New Roman" w:hAnsi="Times New Roman" w:cs="Times New Roman"/>
          <w:iCs/>
          <w:color w:val="231F20"/>
          <w:sz w:val="24"/>
          <w:szCs w:val="24"/>
        </w:rPr>
        <w:t>следовательской, творческой деятельности.</w:t>
      </w:r>
    </w:p>
    <w:p w:rsidR="006D1859" w:rsidRDefault="00D37FDE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37FDE">
        <w:rPr>
          <w:rFonts w:ascii="Times New Roman" w:hAnsi="Times New Roman" w:cs="Times New Roman"/>
          <w:iCs/>
          <w:color w:val="231F20"/>
          <w:sz w:val="24"/>
          <w:szCs w:val="24"/>
        </w:rPr>
        <w:t>3. Формирование ценности здорового и безопасного образа жизни.</w:t>
      </w:r>
    </w:p>
    <w:p w:rsidR="006D1859" w:rsidRPr="006D1859" w:rsidRDefault="006D1859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iCs/>
          <w:color w:val="231F20"/>
          <w:sz w:val="24"/>
          <w:szCs w:val="24"/>
        </w:rPr>
        <w:t>4.</w:t>
      </w:r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Проявлять способность к адаптации, самостоятельност</w:t>
      </w:r>
      <w:bookmarkStart w:id="1" w:name="_Hlk110180884"/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ь и инициативность в медиасреде.</w:t>
      </w:r>
    </w:p>
    <w:p w:rsidR="006D1859" w:rsidRPr="006D1859" w:rsidRDefault="006D1859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5.Руководствоваться моральными нормами и ценностями в своем поведении в медиасреде</w:t>
      </w:r>
      <w:bookmarkEnd w:id="1"/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</w:p>
    <w:p w:rsidR="006D1859" w:rsidRPr="006D1859" w:rsidRDefault="006D1859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6.Применять социальные навыки общения в интернет-пространстве.</w:t>
      </w:r>
    </w:p>
    <w:p w:rsidR="006D1859" w:rsidRPr="006D1859" w:rsidRDefault="006D1859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7.Проявлять культуру поведения в интернет-пространстве при онлайн-взаимодействиях.</w:t>
      </w:r>
    </w:p>
    <w:p w:rsidR="006D1859" w:rsidRPr="006D1859" w:rsidRDefault="006D1859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8.Использовать возможности сети Интернет для самообразования, саморазвития и личностного самоопределения.</w:t>
      </w:r>
    </w:p>
    <w:p w:rsidR="006D1859" w:rsidRPr="006D1859" w:rsidRDefault="006D1859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6D1859">
        <w:rPr>
          <w:rFonts w:ascii="Times New Roman" w:hAnsi="Times New Roman" w:cs="Times New Roman"/>
          <w:iCs/>
          <w:color w:val="231F20"/>
          <w:sz w:val="24"/>
          <w:szCs w:val="24"/>
        </w:rPr>
        <w:t>9.Применять на практике права и обязанности пользователя сети Интернет в соответствии с законами Российской Федерации.</w:t>
      </w:r>
    </w:p>
    <w:p w:rsidR="006D1859" w:rsidRPr="00D37FDE" w:rsidRDefault="006D1859" w:rsidP="00D3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786E11" w:rsidRPr="00D37FDE" w:rsidRDefault="00786E11" w:rsidP="00D37FD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37FDE" w:rsidRPr="00AB37E1" w:rsidRDefault="00D37FDE" w:rsidP="00D3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B37E1">
        <w:rPr>
          <w:rFonts w:ascii="Times New Roman" w:hAnsi="Times New Roman" w:cs="Times New Roman"/>
          <w:color w:val="231F20"/>
          <w:sz w:val="24"/>
          <w:szCs w:val="24"/>
        </w:rPr>
        <w:t>При изучении курса «Информатика» в 9</w:t>
      </w:r>
      <w:r w:rsidR="00957755" w:rsidRPr="00AB37E1">
        <w:rPr>
          <w:rFonts w:ascii="Times New Roman" w:hAnsi="Times New Roman" w:cs="Times New Roman"/>
          <w:color w:val="231F20"/>
          <w:sz w:val="24"/>
          <w:szCs w:val="24"/>
        </w:rPr>
        <w:t xml:space="preserve"> классе в соответс</w:t>
      </w:r>
      <w:r w:rsidR="005E4A27">
        <w:rPr>
          <w:rFonts w:ascii="Times New Roman" w:hAnsi="Times New Roman" w:cs="Times New Roman"/>
          <w:color w:val="231F20"/>
          <w:sz w:val="24"/>
          <w:szCs w:val="24"/>
        </w:rPr>
        <w:t>твии с требованиями ФГОС форми</w:t>
      </w:r>
      <w:r w:rsidR="00957755" w:rsidRPr="00AB37E1">
        <w:rPr>
          <w:rFonts w:ascii="Times New Roman" w:hAnsi="Times New Roman" w:cs="Times New Roman"/>
          <w:color w:val="231F20"/>
          <w:sz w:val="24"/>
          <w:szCs w:val="24"/>
        </w:rPr>
        <w:t>руются следую</w:t>
      </w:r>
      <w:r w:rsidRPr="00AB37E1">
        <w:rPr>
          <w:rFonts w:ascii="Times New Roman" w:hAnsi="Times New Roman" w:cs="Times New Roman"/>
          <w:color w:val="231F20"/>
          <w:sz w:val="24"/>
          <w:szCs w:val="24"/>
        </w:rPr>
        <w:t xml:space="preserve">щие </w:t>
      </w:r>
      <w:r w:rsidR="00957755" w:rsidRPr="00AB37E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</w:t>
      </w:r>
      <w:r w:rsidRPr="00AB37E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ные</w:t>
      </w:r>
      <w:r w:rsidR="008B0AC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B37E1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</w:t>
      </w:r>
      <w:r w:rsidR="00957755" w:rsidRPr="00AB37E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зультаты:</w:t>
      </w:r>
    </w:p>
    <w:p w:rsidR="00D37FDE" w:rsidRPr="00957755" w:rsidRDefault="00D37FDE" w:rsidP="00D3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957755">
        <w:rPr>
          <w:rFonts w:ascii="Times New Roman" w:hAnsi="Times New Roman" w:cs="Times New Roman"/>
          <w:color w:val="231F20"/>
          <w:sz w:val="24"/>
          <w:szCs w:val="24"/>
        </w:rPr>
        <w:t xml:space="preserve">1. </w:t>
      </w:r>
      <w:r w:rsidR="00957755" w:rsidRPr="00957755">
        <w:rPr>
          <w:rFonts w:ascii="Times New Roman" w:hAnsi="Times New Roman" w:cs="Times New Roman"/>
          <w:iCs/>
          <w:color w:val="231F20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</w:t>
      </w:r>
      <w:r w:rsidRPr="00957755">
        <w:rPr>
          <w:rFonts w:ascii="Times New Roman" w:hAnsi="Times New Roman" w:cs="Times New Roman"/>
          <w:iCs/>
          <w:color w:val="231F20"/>
          <w:sz w:val="24"/>
          <w:szCs w:val="24"/>
        </w:rPr>
        <w:t>дач.</w:t>
      </w:r>
    </w:p>
    <w:p w:rsidR="00786E11" w:rsidRPr="005E4A27" w:rsidRDefault="00957755" w:rsidP="0095775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231F20"/>
          <w:sz w:val="24"/>
          <w:szCs w:val="24"/>
        </w:rPr>
      </w:pPr>
      <w:r w:rsidRPr="005E4A27">
        <w:rPr>
          <w:rFonts w:ascii="Times New Roman" w:hAnsi="Times New Roman" w:cs="Times New Roman"/>
          <w:color w:val="231F20"/>
          <w:sz w:val="24"/>
          <w:szCs w:val="24"/>
        </w:rPr>
        <w:t>В курсе информатики данная компетенция обеспечивается алгоритмической линией, которая реализована в учебнике для 9 класса в главе 1 «Управление и алгоритмы» и гла</w:t>
      </w:r>
      <w:r w:rsidR="00D37FDE" w:rsidRPr="005E4A27">
        <w:rPr>
          <w:rFonts w:ascii="Times New Roman" w:hAnsi="Times New Roman" w:cs="Times New Roman"/>
          <w:color w:val="231F20"/>
          <w:sz w:val="24"/>
          <w:szCs w:val="24"/>
        </w:rPr>
        <w:t>ве 2</w:t>
      </w:r>
      <w:r w:rsidRPr="005E4A27">
        <w:rPr>
          <w:rFonts w:ascii="Times New Roman" w:hAnsi="Times New Roman" w:cs="Times New Roman"/>
          <w:color w:val="231F20"/>
          <w:sz w:val="24"/>
          <w:szCs w:val="24"/>
        </w:rPr>
        <w:t xml:space="preserve"> «Введение в программирова</w:t>
      </w:r>
      <w:r w:rsidR="00D37FDE" w:rsidRPr="005E4A27">
        <w:rPr>
          <w:rFonts w:ascii="Times New Roman" w:hAnsi="Times New Roman" w:cs="Times New Roman"/>
          <w:color w:val="231F20"/>
          <w:sz w:val="24"/>
          <w:szCs w:val="24"/>
        </w:rPr>
        <w:t>ние».</w:t>
      </w:r>
    </w:p>
    <w:p w:rsidR="00786E11" w:rsidRDefault="00786E11" w:rsidP="00957755">
      <w:pPr>
        <w:pStyle w:val="a5"/>
        <w:rPr>
          <w:rFonts w:ascii="Times New Roman" w:hAnsi="Times New Roman" w:cs="Times New Roman"/>
          <w:b/>
          <w:sz w:val="28"/>
        </w:rPr>
      </w:pPr>
    </w:p>
    <w:p w:rsidR="0088295B" w:rsidRPr="0088295B" w:rsidRDefault="0088295B" w:rsidP="0088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8295B">
        <w:rPr>
          <w:rFonts w:ascii="Times New Roman" w:hAnsi="Times New Roman" w:cs="Times New Roman"/>
          <w:color w:val="231F20"/>
          <w:sz w:val="24"/>
          <w:szCs w:val="24"/>
        </w:rPr>
        <w:t>2. Умение оценивать правильность выполнения учебной задачи, собственные возможности ее решения</w:t>
      </w:r>
    </w:p>
    <w:p w:rsidR="0088295B" w:rsidRPr="0088295B" w:rsidRDefault="0088295B" w:rsidP="0088295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231F20"/>
          <w:sz w:val="24"/>
          <w:szCs w:val="24"/>
        </w:rPr>
      </w:pPr>
      <w:r w:rsidRPr="0088295B">
        <w:rPr>
          <w:rFonts w:ascii="Times New Roman" w:hAnsi="Times New Roman" w:cs="Times New Roman"/>
          <w:color w:val="231F20"/>
          <w:sz w:val="24"/>
          <w:szCs w:val="24"/>
        </w:rPr>
        <w:t>Раздел 1 «Управление и алгоритмы», раздел 2 «Введение в программирование»</w:t>
      </w:r>
    </w:p>
    <w:p w:rsidR="0088295B" w:rsidRPr="0088295B" w:rsidRDefault="0088295B" w:rsidP="0088295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231F20"/>
          <w:sz w:val="24"/>
          <w:szCs w:val="24"/>
        </w:rPr>
      </w:pPr>
    </w:p>
    <w:p w:rsidR="0088295B" w:rsidRDefault="0088295B" w:rsidP="0088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8295B">
        <w:rPr>
          <w:rFonts w:ascii="Times New Roman" w:hAnsi="Times New Roman" w:cs="Times New Roman"/>
          <w:color w:val="231F20"/>
          <w:sz w:val="24"/>
          <w:szCs w:val="24"/>
        </w:rPr>
        <w:t>3. 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:rsidR="006D1859" w:rsidRDefault="0088295B" w:rsidP="006D1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  <w:t>Раздел «Введение в программирование»</w:t>
      </w:r>
    </w:p>
    <w:p w:rsidR="00CE403E" w:rsidRPr="00CE403E" w:rsidRDefault="006D1859" w:rsidP="00CE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4.</w:t>
      </w:r>
      <w:r w:rsidRPr="00CE403E">
        <w:rPr>
          <w:rFonts w:ascii="Times New Roman" w:hAnsi="Times New Roman" w:cs="Times New Roman"/>
          <w:color w:val="231F20"/>
          <w:sz w:val="24"/>
          <w:szCs w:val="24"/>
        </w:rPr>
        <w:t xml:space="preserve">Применять навыки работы с информацией: подбирать, анализировать, систематизировать и интерпретировать информацию, </w:t>
      </w:r>
      <w:r w:rsidR="00CE403E" w:rsidRPr="00CE403E">
        <w:rPr>
          <w:rFonts w:ascii="Times New Roman" w:hAnsi="Times New Roman" w:cs="Times New Roman"/>
          <w:color w:val="231F20"/>
          <w:sz w:val="24"/>
          <w:szCs w:val="24"/>
        </w:rPr>
        <w:t>выбирать форму ее представления.</w:t>
      </w:r>
    </w:p>
    <w:p w:rsidR="00CE403E" w:rsidRPr="00CE403E" w:rsidRDefault="00CE403E" w:rsidP="00CE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E403E">
        <w:rPr>
          <w:rFonts w:ascii="Times New Roman" w:hAnsi="Times New Roman" w:cs="Times New Roman"/>
          <w:color w:val="231F20"/>
          <w:sz w:val="24"/>
          <w:szCs w:val="24"/>
        </w:rPr>
        <w:t>5.С</w:t>
      </w:r>
      <w:r w:rsidR="006D1859" w:rsidRPr="00CE403E">
        <w:rPr>
          <w:rFonts w:ascii="Times New Roman" w:hAnsi="Times New Roman" w:cs="Times New Roman"/>
          <w:color w:val="231F20"/>
          <w:sz w:val="24"/>
          <w:szCs w:val="24"/>
        </w:rPr>
        <w:t>оздавать цифровые тексты и информационные сообщения других видов с учетом назначения ин</w:t>
      </w:r>
      <w:r w:rsidRPr="00CE403E">
        <w:rPr>
          <w:rFonts w:ascii="Times New Roman" w:hAnsi="Times New Roman" w:cs="Times New Roman"/>
          <w:color w:val="231F20"/>
          <w:sz w:val="24"/>
          <w:szCs w:val="24"/>
        </w:rPr>
        <w:t>формации и ее целевой аудитории.</w:t>
      </w:r>
    </w:p>
    <w:p w:rsidR="00CE403E" w:rsidRPr="00CE403E" w:rsidRDefault="00CE403E" w:rsidP="00CE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E403E">
        <w:rPr>
          <w:rFonts w:ascii="Times New Roman" w:hAnsi="Times New Roman" w:cs="Times New Roman"/>
          <w:color w:val="231F20"/>
          <w:sz w:val="24"/>
          <w:szCs w:val="24"/>
        </w:rPr>
        <w:t>6.П</w:t>
      </w:r>
      <w:r w:rsidR="006D1859" w:rsidRPr="00CE403E">
        <w:rPr>
          <w:rFonts w:ascii="Times New Roman" w:hAnsi="Times New Roman" w:cs="Times New Roman"/>
          <w:color w:val="231F20"/>
          <w:sz w:val="24"/>
          <w:szCs w:val="24"/>
        </w:rPr>
        <w:t xml:space="preserve">ланировать, организовывать и анализировать собственную </w:t>
      </w:r>
      <w:bookmarkStart w:id="2" w:name="_Hlk110180399"/>
      <w:r w:rsidRPr="00CE403E">
        <w:rPr>
          <w:rFonts w:ascii="Times New Roman" w:hAnsi="Times New Roman" w:cs="Times New Roman"/>
          <w:color w:val="231F20"/>
          <w:sz w:val="24"/>
          <w:szCs w:val="24"/>
        </w:rPr>
        <w:t>деятельность.</w:t>
      </w:r>
    </w:p>
    <w:p w:rsidR="00CE403E" w:rsidRPr="00CE403E" w:rsidRDefault="00CE403E" w:rsidP="00CE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E403E">
        <w:rPr>
          <w:rFonts w:ascii="Times New Roman" w:hAnsi="Times New Roman" w:cs="Times New Roman"/>
          <w:color w:val="231F20"/>
          <w:sz w:val="24"/>
          <w:szCs w:val="24"/>
        </w:rPr>
        <w:t>7.В</w:t>
      </w:r>
      <w:r w:rsidR="006D1859" w:rsidRPr="00CE403E">
        <w:rPr>
          <w:rFonts w:ascii="Times New Roman" w:hAnsi="Times New Roman" w:cs="Times New Roman"/>
          <w:color w:val="231F20"/>
          <w:sz w:val="24"/>
          <w:szCs w:val="24"/>
        </w:rPr>
        <w:t>заимодействовать с педагогами и сверстниками, учитывать разные мнения, аргументировать собственную позицию</w:t>
      </w:r>
      <w:bookmarkStart w:id="3" w:name="_Hlk110181199"/>
      <w:bookmarkEnd w:id="2"/>
      <w:r w:rsidRPr="00CE403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D1859" w:rsidRPr="00CE403E" w:rsidRDefault="00CE403E" w:rsidP="00CE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E403E">
        <w:rPr>
          <w:rFonts w:ascii="Times New Roman" w:hAnsi="Times New Roman" w:cs="Times New Roman"/>
          <w:color w:val="231F20"/>
          <w:sz w:val="24"/>
          <w:szCs w:val="24"/>
        </w:rPr>
        <w:t>8.О</w:t>
      </w:r>
      <w:r w:rsidR="006D1859" w:rsidRPr="00CE403E">
        <w:rPr>
          <w:rFonts w:ascii="Times New Roman" w:hAnsi="Times New Roman" w:cs="Times New Roman"/>
          <w:color w:val="231F20"/>
          <w:sz w:val="24"/>
          <w:szCs w:val="24"/>
        </w:rPr>
        <w:t>рганизовывать сотрудничество в группе, распределять роли, выполнять свою часть деятельности, анализировать полученные группой результаты.</w:t>
      </w:r>
      <w:bookmarkEnd w:id="3"/>
    </w:p>
    <w:p w:rsidR="006D1859" w:rsidRDefault="006D1859" w:rsidP="0088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B37E1" w:rsidRDefault="00AB37E1" w:rsidP="00AB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B37E1" w:rsidRPr="00AB37E1" w:rsidRDefault="00AB37E1" w:rsidP="00AB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B37E1">
        <w:rPr>
          <w:rFonts w:ascii="Times New Roman" w:hAnsi="Times New Roman" w:cs="Times New Roman"/>
          <w:color w:val="231F20"/>
          <w:sz w:val="24"/>
          <w:szCs w:val="24"/>
        </w:rPr>
        <w:t xml:space="preserve">При изучении курса «Информатика» в 9 классе в соответствии с требованиями ФГОС формируются следующие </w:t>
      </w:r>
      <w:r w:rsidRPr="00AB37E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предметные</w:t>
      </w:r>
      <w:r w:rsidR="008B0AC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B37E1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результаты:</w:t>
      </w:r>
    </w:p>
    <w:p w:rsidR="00AB37E1" w:rsidRPr="00AB37E1" w:rsidRDefault="00AB37E1" w:rsidP="00AB37E1">
      <w:pPr>
        <w:tabs>
          <w:tab w:val="left" w:pos="55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  <w:t>освоение основных понятий и методов информатики;</w:t>
      </w:r>
    </w:p>
    <w:p w:rsidR="00AB37E1" w:rsidRPr="00AB37E1" w:rsidRDefault="00AB37E1" w:rsidP="00AB37E1">
      <w:pPr>
        <w:tabs>
          <w:tab w:val="left" w:pos="55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  <w:t>освоение основных конструкций процедурного языка програм</w:t>
      </w:r>
      <w:r w:rsidRPr="00AB37E1">
        <w:rPr>
          <w:rFonts w:ascii="Times New Roman" w:hAnsi="Times New Roman" w:cs="Times New Roman"/>
          <w:sz w:val="24"/>
          <w:szCs w:val="24"/>
        </w:rPr>
        <w:softHyphen/>
        <w:t>мирования;</w:t>
      </w:r>
    </w:p>
    <w:p w:rsidR="00AB37E1" w:rsidRPr="00AB37E1" w:rsidRDefault="00AB37E1" w:rsidP="00AB37E1">
      <w:pPr>
        <w:tabs>
          <w:tab w:val="left" w:pos="562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  <w:t>освоение методики решения задач по составлению типового на</w:t>
      </w:r>
      <w:r w:rsidRPr="00AB37E1">
        <w:rPr>
          <w:rFonts w:ascii="Times New Roman" w:hAnsi="Times New Roman" w:cs="Times New Roman"/>
          <w:sz w:val="24"/>
          <w:szCs w:val="24"/>
        </w:rPr>
        <w:softHyphen/>
        <w:t>бора учебных алгоритмов: использование основных алгоритмических конструкций для построения алгоритма, проверка его правильности</w:t>
      </w:r>
      <w:r w:rsidR="008B0ACD">
        <w:rPr>
          <w:rFonts w:ascii="Times New Roman" w:hAnsi="Times New Roman" w:cs="Times New Roman"/>
          <w:sz w:val="24"/>
          <w:szCs w:val="24"/>
        </w:rPr>
        <w:t xml:space="preserve"> </w:t>
      </w:r>
      <w:r w:rsidRPr="00AB37E1">
        <w:rPr>
          <w:rFonts w:ascii="Times New Roman" w:hAnsi="Times New Roman" w:cs="Times New Roman"/>
          <w:sz w:val="24"/>
          <w:szCs w:val="24"/>
        </w:rPr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AB37E1">
        <w:rPr>
          <w:rFonts w:ascii="Times New Roman" w:hAnsi="Times New Roman" w:cs="Times New Roman"/>
          <w:sz w:val="24"/>
          <w:szCs w:val="24"/>
        </w:rPr>
        <w:softHyphen/>
        <w:t>граммных средств;</w:t>
      </w:r>
    </w:p>
    <w:p w:rsidR="00AB37E1" w:rsidRPr="00AB37E1" w:rsidRDefault="00AB37E1" w:rsidP="00AB37E1">
      <w:pPr>
        <w:tabs>
          <w:tab w:val="left" w:pos="567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  <w:t>умение анализировать систему команд формального исполните</w:t>
      </w:r>
      <w:r w:rsidRPr="00AB37E1">
        <w:rPr>
          <w:rFonts w:ascii="Times New Roman" w:hAnsi="Times New Roman" w:cs="Times New Roman"/>
          <w:sz w:val="24"/>
          <w:szCs w:val="24"/>
        </w:rPr>
        <w:softHyphen/>
        <w:t>ля для определения возможности или невозможности решения с их помощью задач заданного класса;</w:t>
      </w:r>
    </w:p>
    <w:p w:rsidR="00AB37E1" w:rsidRPr="00AB37E1" w:rsidRDefault="00AB37E1" w:rsidP="00AB37E1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AB37E1" w:rsidRDefault="00AB37E1" w:rsidP="00AB37E1">
      <w:pPr>
        <w:tabs>
          <w:tab w:val="left" w:pos="562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AB37E1">
        <w:rPr>
          <w:rFonts w:ascii="Times New Roman" w:hAnsi="Times New Roman" w:cs="Times New Roman"/>
          <w:sz w:val="24"/>
          <w:szCs w:val="24"/>
        </w:rPr>
        <w:softHyphen/>
        <w:t>ние сложных высказываний с помощью законов алгебры логики;</w:t>
      </w:r>
    </w:p>
    <w:p w:rsidR="00CE403E" w:rsidRPr="00CE403E" w:rsidRDefault="00CE403E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</w:r>
      <w:r w:rsidRPr="00CE403E">
        <w:rPr>
          <w:rFonts w:ascii="Times New Roman" w:hAnsi="Times New Roman" w:cs="Times New Roman"/>
          <w:sz w:val="24"/>
          <w:szCs w:val="24"/>
        </w:rPr>
        <w:t>характеризовать значение и особенности медиасреды современного человека;</w:t>
      </w:r>
    </w:p>
    <w:p w:rsidR="00CE403E" w:rsidRPr="00CE403E" w:rsidRDefault="00CE403E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</w:r>
      <w:r w:rsidRPr="00CE403E">
        <w:rPr>
          <w:rFonts w:ascii="Times New Roman" w:hAnsi="Times New Roman" w:cs="Times New Roman"/>
          <w:sz w:val="24"/>
          <w:szCs w:val="24"/>
        </w:rPr>
        <w:t>критически оценивать информацию, полученную из медиасреды;</w:t>
      </w:r>
    </w:p>
    <w:p w:rsidR="00CE403E" w:rsidRPr="00CE403E" w:rsidRDefault="00CE403E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</w:r>
      <w:r w:rsidRPr="00CE403E">
        <w:rPr>
          <w:rFonts w:ascii="Times New Roman" w:hAnsi="Times New Roman" w:cs="Times New Roman"/>
          <w:sz w:val="24"/>
          <w:szCs w:val="24"/>
        </w:rPr>
        <w:t>оценивать положительные и отрицательные стороны сети Интернет как части медиасреды;</w:t>
      </w:r>
    </w:p>
    <w:p w:rsidR="00CE403E" w:rsidRPr="00CE403E" w:rsidRDefault="00CE403E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</w:r>
      <w:r w:rsidRPr="00CE403E">
        <w:rPr>
          <w:rFonts w:ascii="Times New Roman" w:hAnsi="Times New Roman" w:cs="Times New Roman"/>
          <w:sz w:val="24"/>
          <w:szCs w:val="24"/>
        </w:rPr>
        <w:t>аргументировать правила безопасного поведения в цифровой среде;</w:t>
      </w:r>
    </w:p>
    <w:p w:rsidR="00CE403E" w:rsidRPr="00CE403E" w:rsidRDefault="00CE403E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</w:r>
      <w:r w:rsidRPr="00CE403E">
        <w:rPr>
          <w:rFonts w:ascii="Times New Roman" w:hAnsi="Times New Roman" w:cs="Times New Roman"/>
          <w:sz w:val="24"/>
          <w:szCs w:val="24"/>
        </w:rPr>
        <w:t>осуществлять защиту своих персональных данных;</w:t>
      </w:r>
    </w:p>
    <w:p w:rsidR="00CE403E" w:rsidRPr="00CE403E" w:rsidRDefault="00CE403E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</w:r>
      <w:r w:rsidRPr="00CE403E">
        <w:rPr>
          <w:rFonts w:ascii="Times New Roman" w:hAnsi="Times New Roman" w:cs="Times New Roman"/>
          <w:sz w:val="24"/>
          <w:szCs w:val="24"/>
        </w:rPr>
        <w:t>распознавать цифровые угрозы (агрессию, фейки, мошенничество, противоправный контент) и противодействовать им в практической деятельности в цифровой среде;</w:t>
      </w:r>
    </w:p>
    <w:p w:rsidR="00CE403E" w:rsidRDefault="00CE403E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0182041"/>
      <w:r w:rsidRPr="00AB37E1">
        <w:rPr>
          <w:rFonts w:ascii="Times New Roman" w:hAnsi="Times New Roman" w:cs="Times New Roman"/>
          <w:sz w:val="24"/>
          <w:szCs w:val="24"/>
        </w:rPr>
        <w:t>•</w:t>
      </w:r>
      <w:r w:rsidRPr="00AB37E1">
        <w:rPr>
          <w:rFonts w:ascii="Times New Roman" w:hAnsi="Times New Roman" w:cs="Times New Roman"/>
          <w:sz w:val="24"/>
          <w:szCs w:val="24"/>
        </w:rPr>
        <w:tab/>
      </w:r>
      <w:r w:rsidRPr="00CE403E">
        <w:rPr>
          <w:rFonts w:ascii="Times New Roman" w:hAnsi="Times New Roman" w:cs="Times New Roman"/>
          <w:sz w:val="24"/>
          <w:szCs w:val="24"/>
        </w:rPr>
        <w:t>оценивать безопасность контента в сети Интернет</w:t>
      </w:r>
      <w:bookmarkEnd w:id="4"/>
      <w:r w:rsidR="00036E6A">
        <w:rPr>
          <w:rFonts w:ascii="Times New Roman" w:hAnsi="Times New Roman" w:cs="Times New Roman"/>
          <w:sz w:val="24"/>
          <w:szCs w:val="24"/>
        </w:rPr>
        <w:t>;</w:t>
      </w:r>
    </w:p>
    <w:p w:rsidR="00036E6A" w:rsidRPr="00CE403E" w:rsidRDefault="00036E6A" w:rsidP="00CE403E">
      <w:pPr>
        <w:tabs>
          <w:tab w:val="left" w:pos="55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E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использовать графы и деревья для моделирования сетевой и иерархической структуры, найдя самый быстрый путь в графе.</w:t>
      </w:r>
    </w:p>
    <w:p w:rsidR="00CE403E" w:rsidRPr="00AB37E1" w:rsidRDefault="00CE403E" w:rsidP="00AB37E1">
      <w:pPr>
        <w:tabs>
          <w:tab w:val="left" w:pos="562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4A47" w:rsidRDefault="00DA4A47" w:rsidP="008A309B">
      <w:pPr>
        <w:pStyle w:val="a5"/>
        <w:rPr>
          <w:rFonts w:ascii="Times New Roman" w:hAnsi="Times New Roman" w:cs="Times New Roman"/>
          <w:b/>
          <w:sz w:val="28"/>
        </w:rPr>
      </w:pPr>
    </w:p>
    <w:p w:rsidR="00CE403E" w:rsidRDefault="00CE403E" w:rsidP="008A309B">
      <w:pPr>
        <w:pStyle w:val="a5"/>
        <w:rPr>
          <w:rFonts w:ascii="Times New Roman" w:hAnsi="Times New Roman" w:cs="Times New Roman"/>
          <w:b/>
          <w:sz w:val="28"/>
        </w:rPr>
      </w:pPr>
    </w:p>
    <w:p w:rsidR="00CE403E" w:rsidRDefault="00CE403E" w:rsidP="008A309B">
      <w:pPr>
        <w:pStyle w:val="a5"/>
        <w:rPr>
          <w:rFonts w:ascii="Times New Roman" w:hAnsi="Times New Roman" w:cs="Times New Roman"/>
          <w:b/>
          <w:sz w:val="28"/>
        </w:rPr>
      </w:pPr>
    </w:p>
    <w:p w:rsidR="00CE403E" w:rsidRDefault="00CE403E" w:rsidP="008A309B">
      <w:pPr>
        <w:pStyle w:val="a5"/>
        <w:rPr>
          <w:rFonts w:ascii="Times New Roman" w:hAnsi="Times New Roman" w:cs="Times New Roman"/>
          <w:b/>
          <w:sz w:val="28"/>
        </w:rPr>
      </w:pPr>
    </w:p>
    <w:p w:rsidR="00786E11" w:rsidRDefault="00786E11" w:rsidP="003A3404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42904" w:rsidRDefault="00742904" w:rsidP="003A3404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42904" w:rsidRDefault="00742904" w:rsidP="003A3404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1F7947" w:rsidRDefault="001F7947" w:rsidP="003A3404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3A3404" w:rsidRPr="00EE2F79" w:rsidRDefault="003A3404" w:rsidP="005E4A2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E2F79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p w:rsidR="003A3404" w:rsidRDefault="003A3404" w:rsidP="003A34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E2F79">
        <w:rPr>
          <w:rFonts w:ascii="Times New Roman" w:hAnsi="Times New Roman" w:cs="Times New Roman"/>
          <w:sz w:val="24"/>
          <w:szCs w:val="24"/>
        </w:rPr>
        <w:t>Рабочая программа предусматривает обучение по предмету «Инф</w:t>
      </w:r>
      <w:r w:rsidR="00BF3F07">
        <w:rPr>
          <w:rFonts w:ascii="Times New Roman" w:hAnsi="Times New Roman" w:cs="Times New Roman"/>
          <w:sz w:val="24"/>
          <w:szCs w:val="24"/>
        </w:rPr>
        <w:t>орматика» в 9 классе в объеме 34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 w:rsidRPr="00EE2F79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школы, расписанием занятий, календар</w:t>
      </w:r>
      <w:r w:rsidR="00BF3F07">
        <w:rPr>
          <w:rFonts w:ascii="Times New Roman" w:hAnsi="Times New Roman" w:cs="Times New Roman"/>
          <w:sz w:val="24"/>
          <w:szCs w:val="24"/>
        </w:rPr>
        <w:t>но-тематическим планированием 34</w:t>
      </w:r>
      <w:r w:rsidR="00CE4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EE2F7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A3404" w:rsidRPr="00EE2F79" w:rsidRDefault="003A3404" w:rsidP="003A340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0"/>
        <w:gridCol w:w="852"/>
        <w:gridCol w:w="320"/>
        <w:gridCol w:w="4756"/>
        <w:gridCol w:w="1558"/>
      </w:tblGrid>
      <w:tr w:rsidR="003A3404" w:rsidTr="00462097">
        <w:tc>
          <w:tcPr>
            <w:tcW w:w="675" w:type="dxa"/>
            <w:vMerge w:val="restart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2" w:type="dxa"/>
            <w:gridSpan w:val="3"/>
          </w:tcPr>
          <w:p w:rsidR="003A3404" w:rsidRDefault="003A3404" w:rsidP="00D37F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2" w:type="dxa"/>
          </w:tcPr>
          <w:p w:rsidR="003A3404" w:rsidRDefault="003A3404" w:rsidP="00D37F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Дом.задание</w:t>
            </w:r>
          </w:p>
        </w:tc>
      </w:tr>
      <w:tr w:rsidR="003A3404" w:rsidTr="00462097">
        <w:tc>
          <w:tcPr>
            <w:tcW w:w="675" w:type="dxa"/>
            <w:vMerge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72" w:type="dxa"/>
            <w:gridSpan w:val="2"/>
          </w:tcPr>
          <w:p w:rsidR="00A11F3F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A11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7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04" w:rsidTr="00462097">
        <w:tc>
          <w:tcPr>
            <w:tcW w:w="9577" w:type="dxa"/>
            <w:gridSpan w:val="6"/>
          </w:tcPr>
          <w:p w:rsidR="003A3404" w:rsidRPr="004303F7" w:rsidRDefault="004303F7" w:rsidP="00D37F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5B61B6">
              <w:rPr>
                <w:rFonts w:ascii="Times New Roman" w:hAnsi="Times New Roman" w:cs="Times New Roman"/>
                <w:b/>
                <w:sz w:val="24"/>
                <w:szCs w:val="24"/>
              </w:rPr>
              <w:t>. Управление и алгоритмы – 10</w:t>
            </w:r>
            <w:r w:rsidR="003A3404" w:rsidRPr="00430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A309B" w:rsidRDefault="008A309B" w:rsidP="008A30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3F" w:rsidRDefault="008B0ACD" w:rsidP="00F378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EE2F79" w:rsidRDefault="00515D5B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Техника безопасности на уроках информатики.</w:t>
            </w:r>
            <w:r w:rsidR="003A340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Кибернетическая модель </w:t>
            </w:r>
            <w:r w:rsidR="003A3404" w:rsidRPr="00EE2F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="003A340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правления. Управление без </w:t>
            </w:r>
            <w:r w:rsidR="003A3404" w:rsidRPr="00EE2F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обратной связи и с обратной</w:t>
            </w:r>
          </w:p>
          <w:p w:rsidR="003A3404" w:rsidRPr="005A5924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E2F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связью</w:t>
            </w:r>
          </w:p>
        </w:tc>
        <w:tc>
          <w:tcPr>
            <w:tcW w:w="1558" w:type="dxa"/>
          </w:tcPr>
          <w:p w:rsidR="003A3404" w:rsidRDefault="00CA34AA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71D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EE2F7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Понятие алгоритма и его свойства. Исполнитель </w:t>
            </w:r>
            <w:r w:rsidRPr="00EE2F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алгоритмов: назначение,</w:t>
            </w:r>
          </w:p>
          <w:p w:rsidR="003A3404" w:rsidRPr="00EE2F7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среда, система команд, </w:t>
            </w:r>
            <w:r w:rsidRPr="00EE2F7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режимы работы</w:t>
            </w:r>
          </w:p>
        </w:tc>
        <w:tc>
          <w:tcPr>
            <w:tcW w:w="1558" w:type="dxa"/>
          </w:tcPr>
          <w:p w:rsidR="003A3404" w:rsidRDefault="00CA34AA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7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5A5924" w:rsidRDefault="003A3404" w:rsidP="0051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Графический учебный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исполнитель.</w:t>
            </w:r>
            <w:r w:rsidR="005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Практическая работа №1 "Работа с учебным исполнителем: п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остроение линейных</w:t>
            </w:r>
            <w:r w:rsidR="005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</w:t>
            </w:r>
            <w:r w:rsidR="005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мов</w:t>
            </w:r>
          </w:p>
        </w:tc>
        <w:tc>
          <w:tcPr>
            <w:tcW w:w="1558" w:type="dxa"/>
          </w:tcPr>
          <w:p w:rsidR="003A3404" w:rsidRDefault="00CA34AA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7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5A5924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Вспомогательные алгоритмы.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последовательной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детализации и сборочный</w:t>
            </w:r>
            <w:r w:rsidR="005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</w:t>
            </w:r>
          </w:p>
        </w:tc>
        <w:tc>
          <w:tcPr>
            <w:tcW w:w="1558" w:type="dxa"/>
          </w:tcPr>
          <w:p w:rsidR="003A3404" w:rsidRDefault="00CA34AA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7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515D5B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 №2:"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учебным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исполнителем алгоритмов:</w:t>
            </w:r>
          </w:p>
          <w:p w:rsidR="003A3404" w:rsidRPr="00287B09" w:rsidRDefault="005A592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вспомогательных алгоритмов</w:t>
            </w:r>
            <w:r w:rsidR="005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</w:p>
        </w:tc>
        <w:tc>
          <w:tcPr>
            <w:tcW w:w="1558" w:type="dxa"/>
          </w:tcPr>
          <w:p w:rsidR="003A3404" w:rsidRDefault="00CA34AA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 блок-схем.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 циклов с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предусловием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Разработка циклических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алгоритмов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5A5924" w:rsidRDefault="00515D5B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 №3:"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Ветвления. Использование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двухшаговой детализации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5A12B9" w:rsidRDefault="008B0ACD" w:rsidP="00650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036E6A" w:rsidRPr="00036E6A" w:rsidRDefault="00036E6A" w:rsidP="0003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36E6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 №4.</w:t>
            </w:r>
            <w:r w:rsidR="008F0F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  <w:r w:rsidRPr="00036E6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учебным исполнителем алгоритмов: использование циклических алгоритмов</w:t>
            </w:r>
            <w:r w:rsidR="008F0F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  <w:r w:rsidRPr="00036E6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3A3404" w:rsidRPr="00036E6A" w:rsidRDefault="003A3404" w:rsidP="0003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515D5B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Контрольная работа №1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 теме «Управление и</w:t>
            </w:r>
          </w:p>
          <w:p w:rsidR="003A3404" w:rsidRPr="00287B09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алгоритмы»</w:t>
            </w:r>
          </w:p>
        </w:tc>
        <w:tc>
          <w:tcPr>
            <w:tcW w:w="1558" w:type="dxa"/>
          </w:tcPr>
          <w:p w:rsidR="003A3404" w:rsidRDefault="00CA34AA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r w:rsidR="00BF3F07"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3A3404" w:rsidTr="00462097">
        <w:tc>
          <w:tcPr>
            <w:tcW w:w="9577" w:type="dxa"/>
            <w:gridSpan w:val="6"/>
          </w:tcPr>
          <w:p w:rsidR="003A3404" w:rsidRPr="004303F7" w:rsidRDefault="005E4A27" w:rsidP="00D37F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4303F7" w:rsidRPr="004303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 w:rsidR="005238F9" w:rsidRPr="004303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в программирование </w:t>
            </w:r>
            <w:r w:rsidR="005B6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18</w:t>
            </w:r>
            <w:r w:rsidR="004303F7" w:rsidRPr="004303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5A5924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программировании.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Алгоритмы работы с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величинами: константы,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переменные, основные типы,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присваивание, ввод и вывод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данных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71D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5A5924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Линейные вычислительные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700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лгоритмы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7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Построение блок-схем</w:t>
            </w:r>
          </w:p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линейных вычислительных</w:t>
            </w:r>
          </w:p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алгоритмов (на учебной</w:t>
            </w:r>
          </w:p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программе)</w:t>
            </w:r>
          </w:p>
          <w:p w:rsidR="003A3404" w:rsidRPr="00287B09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Повт. </w:t>
            </w: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5A5924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Возникновение и назначение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языка Паскаль. Структур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программы на языке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Паскаль. Операторы ввода,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вывода, присваивания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B7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готовыми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программами на языке</w:t>
            </w:r>
          </w:p>
          <w:p w:rsidR="003A3404" w:rsidRPr="00287B09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Паскаль: отладка,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выполнение, тестирование.</w:t>
            </w:r>
          </w:p>
          <w:p w:rsidR="005A5924" w:rsidRDefault="005A592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A3404" w:rsidRPr="005A5924" w:rsidRDefault="008F0FD2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работа№5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"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Программирование на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Паскале линейных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7001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лгоритмов</w:t>
            </w:r>
          </w:p>
        </w:tc>
        <w:tc>
          <w:tcPr>
            <w:tcW w:w="1558" w:type="dxa"/>
          </w:tcPr>
          <w:p w:rsidR="003A3404" w:rsidRDefault="00AA5CA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r w:rsidR="00BF3F07"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Оператор ветвления.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Логические операции на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Паскале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8F0FD2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 №6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"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Разработка программы на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 Паскаль с</w:t>
            </w:r>
          </w:p>
          <w:p w:rsidR="003A3404" w:rsidRPr="005A5924" w:rsidRDefault="003A3404" w:rsidP="005A5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 оператора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ветвления и логических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операций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 xml:space="preserve">14, повт. </w:t>
            </w: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Циклы на языке Паскаль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8F0FD2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 №7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"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Разработка программ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 использованием цикла</w:t>
            </w:r>
          </w:p>
          <w:p w:rsidR="003A3404" w:rsidRPr="00287B09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предусловием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866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Сочетание циклов и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ветвлений. Алгоритм</w:t>
            </w:r>
          </w:p>
          <w:p w:rsidR="003A3404" w:rsidRPr="005A5924" w:rsidRDefault="003A3404" w:rsidP="0003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Евклида.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866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493288" w:rsidRDefault="003A3404" w:rsidP="00493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Одномерные массивы в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Паскале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866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370013" w:rsidRDefault="008B0ACD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493288" w:rsidRDefault="008F0FD2" w:rsidP="00493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работа№8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"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Разработка программ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обработки одномерных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массивов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  <w:r w:rsidR="005A592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866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493288" w:rsidRDefault="003A3404" w:rsidP="00493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случайного числа.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Датчик случайных чисел в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Паскале. Поиск чисел в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массиве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036E6A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работа№</w:t>
            </w:r>
            <w:r w:rsidR="008F0F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"Разработка 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программы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поиска числа в случайно</w:t>
            </w:r>
          </w:p>
          <w:p w:rsidR="003A3404" w:rsidRPr="00287B09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сформированном массиве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493288" w:rsidRDefault="003A3404" w:rsidP="00493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Составление программы на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Паскале поиска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минимального и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максимального элементов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Сортировка массива.</w:t>
            </w:r>
            <w:r w:rsidR="008F0F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Практическая работа№10</w:t>
            </w:r>
          </w:p>
          <w:p w:rsidR="003A3404" w:rsidRPr="00287B09" w:rsidRDefault="00493288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Составление программы на</w:t>
            </w:r>
          </w:p>
          <w:p w:rsidR="003A3404" w:rsidRPr="00287B09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Паскале сортировки массива</w:t>
            </w:r>
            <w:r w:rsidR="004932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"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03F7" w:rsidTr="00462097">
        <w:tc>
          <w:tcPr>
            <w:tcW w:w="675" w:type="dxa"/>
          </w:tcPr>
          <w:p w:rsidR="004303F7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 w:rsidR="004303F7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852" w:type="dxa"/>
          </w:tcPr>
          <w:p w:rsidR="004303F7" w:rsidRDefault="004303F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4303F7" w:rsidRPr="00287B09" w:rsidRDefault="00036E6A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Программирование. Граф. Весовая матрица графа. Длина пути между вершинами графа.</w:t>
            </w:r>
          </w:p>
        </w:tc>
        <w:tc>
          <w:tcPr>
            <w:tcW w:w="1558" w:type="dxa"/>
          </w:tcPr>
          <w:p w:rsidR="004303F7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</w:tc>
        <w:tc>
          <w:tcPr>
            <w:tcW w:w="852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2"/>
          </w:tcPr>
          <w:p w:rsidR="003A3404" w:rsidRPr="00287B09" w:rsidRDefault="00036E6A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Программирование. Дерево. Варианты перебора с помощью дерева.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</w:tr>
      <w:tr w:rsidR="003A3404" w:rsidTr="00462097">
        <w:tc>
          <w:tcPr>
            <w:tcW w:w="9577" w:type="dxa"/>
            <w:gridSpan w:val="6"/>
          </w:tcPr>
          <w:p w:rsidR="003A3404" w:rsidRPr="005E4A27" w:rsidRDefault="005E4A27" w:rsidP="00D37F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4303F7" w:rsidRPr="005E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5E4A27">
              <w:rPr>
                <w:rFonts w:ascii="Times New Roman" w:hAnsi="Times New Roman" w:cs="Times New Roman"/>
                <w:b/>
                <w:sz w:val="24"/>
                <w:szCs w:val="24"/>
              </w:rPr>
              <w:t>. «Информационные технологии и общество»</w:t>
            </w:r>
            <w:r w:rsidR="00742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848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</w:tcPr>
          <w:p w:rsidR="003A3404" w:rsidRPr="00287B09" w:rsidRDefault="003A3404" w:rsidP="00D3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История ЭВМ, программного</w:t>
            </w:r>
          </w:p>
          <w:p w:rsidR="003A3404" w:rsidRPr="004A1CD3" w:rsidRDefault="003A3404" w:rsidP="00D37FDE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обеспечения и ИКТ</w:t>
            </w:r>
            <w:r w:rsidR="004A1C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462097" w:rsidRPr="004A1C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Противоправный контент в сети Интернет.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  <w:tr w:rsidR="003A3404" w:rsidTr="00462097">
        <w:tc>
          <w:tcPr>
            <w:tcW w:w="675" w:type="dxa"/>
          </w:tcPr>
          <w:p w:rsidR="003A3404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848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</w:tcPr>
          <w:p w:rsidR="004A1CD3" w:rsidRPr="004A1CD3" w:rsidRDefault="003A3404" w:rsidP="004A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Социальная информатика</w:t>
            </w:r>
            <w:r w:rsidR="004A1C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4A1CD3" w:rsidRPr="004A1C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Как не стать жертвой интернет-мошенника?</w:t>
            </w:r>
          </w:p>
          <w:p w:rsidR="003A3404" w:rsidRPr="004A1CD3" w:rsidRDefault="003A3404" w:rsidP="00D37FDE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3A3404" w:rsidTr="00462097">
        <w:tc>
          <w:tcPr>
            <w:tcW w:w="675" w:type="dxa"/>
          </w:tcPr>
          <w:p w:rsidR="003A3404" w:rsidRDefault="003A3404" w:rsidP="004303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848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</w:tcPr>
          <w:p w:rsidR="003A3404" w:rsidRPr="004A1CD3" w:rsidRDefault="004A1CD3" w:rsidP="004A1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нформационная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3404"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безопасность</w:t>
            </w:r>
            <w:r w:rsidRPr="004A1C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.Как критическое мышление позволяет бороться с фейками.</w:t>
            </w:r>
          </w:p>
        </w:tc>
        <w:tc>
          <w:tcPr>
            <w:tcW w:w="1558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A5C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3404" w:rsidTr="00462097">
        <w:tc>
          <w:tcPr>
            <w:tcW w:w="675" w:type="dxa"/>
          </w:tcPr>
          <w:p w:rsidR="003A3404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943B4D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2.05.2024</w:t>
            </w:r>
          </w:p>
        </w:tc>
        <w:tc>
          <w:tcPr>
            <w:tcW w:w="848" w:type="dxa"/>
          </w:tcPr>
          <w:p w:rsidR="003A3404" w:rsidRDefault="003A340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</w:tcPr>
          <w:p w:rsidR="003A3404" w:rsidRPr="00287B09" w:rsidRDefault="005E4A27" w:rsidP="00430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Итоговое тестирование по курсу 9 класса</w:t>
            </w:r>
          </w:p>
        </w:tc>
        <w:tc>
          <w:tcPr>
            <w:tcW w:w="1558" w:type="dxa"/>
          </w:tcPr>
          <w:p w:rsidR="005B61B6" w:rsidRDefault="005B61B6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7" w:rsidTr="00462097">
        <w:tc>
          <w:tcPr>
            <w:tcW w:w="675" w:type="dxa"/>
          </w:tcPr>
          <w:p w:rsidR="00BF3F07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 w:rsidR="00BF3F07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462097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BF3F07" w:rsidRDefault="00BF3F0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</w:tcPr>
          <w:p w:rsidR="00BF3F07" w:rsidRDefault="004A1CD3" w:rsidP="00430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A1C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Медиаграмотность в цифровом мире.</w:t>
            </w:r>
          </w:p>
        </w:tc>
        <w:tc>
          <w:tcPr>
            <w:tcW w:w="1558" w:type="dxa"/>
          </w:tcPr>
          <w:p w:rsidR="00BF3F07" w:rsidRDefault="00BC31E4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Повт. </w:t>
            </w:r>
            <w:r w:rsidRPr="00D40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</w:tr>
      <w:tr w:rsidR="00462097" w:rsidTr="00462097">
        <w:tc>
          <w:tcPr>
            <w:tcW w:w="675" w:type="dxa"/>
          </w:tcPr>
          <w:p w:rsidR="00462097" w:rsidRDefault="0046209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20" w:type="dxa"/>
          </w:tcPr>
          <w:p w:rsidR="00462097" w:rsidRDefault="00462097" w:rsidP="00A11F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848" w:type="dxa"/>
          </w:tcPr>
          <w:p w:rsidR="00462097" w:rsidRDefault="0046209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2"/>
          </w:tcPr>
          <w:p w:rsidR="00462097" w:rsidRDefault="00462097" w:rsidP="00430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Повторение по теме: "Программирование"</w:t>
            </w:r>
          </w:p>
        </w:tc>
        <w:tc>
          <w:tcPr>
            <w:tcW w:w="1558" w:type="dxa"/>
          </w:tcPr>
          <w:p w:rsidR="00462097" w:rsidRDefault="00462097" w:rsidP="00D37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B6" w:rsidTr="00462097">
        <w:tc>
          <w:tcPr>
            <w:tcW w:w="9577" w:type="dxa"/>
            <w:gridSpan w:val="6"/>
          </w:tcPr>
          <w:p w:rsidR="005B61B6" w:rsidRPr="005B61B6" w:rsidRDefault="00BF3F07" w:rsidP="00D37F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34</w:t>
            </w:r>
            <w:r w:rsidR="005B61B6" w:rsidRPr="005B6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3A3404" w:rsidRPr="00EE2F79" w:rsidRDefault="003A3404" w:rsidP="003A340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3404" w:rsidRPr="00EE2F79" w:rsidRDefault="003A3404" w:rsidP="003A3404">
      <w:pPr>
        <w:pStyle w:val="a5"/>
        <w:rPr>
          <w:rFonts w:ascii="Times New Roman" w:hAnsi="Times New Roman" w:cs="Times New Roman"/>
        </w:rPr>
      </w:pPr>
    </w:p>
    <w:p w:rsidR="00742904" w:rsidRPr="00742904" w:rsidRDefault="00742904" w:rsidP="00742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образовательного процесса.</w:t>
      </w:r>
    </w:p>
    <w:p w:rsidR="00742904" w:rsidRPr="00742904" w:rsidRDefault="00742904" w:rsidP="0074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учебно-методического комплекта по информатике для 9 класса И.Г. Семакина, Л.А. Залогова, С.В. Русаковой, Л.В. Шестаковой  входят:</w:t>
      </w:r>
    </w:p>
    <w:p w:rsidR="00742904" w:rsidRPr="00742904" w:rsidRDefault="00742904" w:rsidP="00742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 «Информатика» для 9 класса. Авторы:Семакин И.Г., Залогова Л.А., Русаков С.В., Шестакова Л.В.  — 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знаний, 2020</w:t>
      </w:r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904" w:rsidRPr="00742904" w:rsidRDefault="00742904" w:rsidP="00742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Задачник-практикум (в 2 томах) под редакцией И.Г.Семакина, Е.К.Хеннера. Издательство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знаний. 2021</w:t>
      </w:r>
    </w:p>
    <w:p w:rsidR="00742904" w:rsidRPr="00742904" w:rsidRDefault="00742904" w:rsidP="00742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для учителя (авторы: Семакин И.Г., Шеина Т.Ю.). Издательство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знаний, 2021</w:t>
      </w:r>
    </w:p>
    <w:p w:rsidR="00742904" w:rsidRPr="00742904" w:rsidRDefault="00742904" w:rsidP="00742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9" w:history="1">
        <w:r w:rsidRPr="007429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42904" w:rsidRPr="00742904" w:rsidRDefault="00742904" w:rsidP="00742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методической поддержки УМК- http://metodist.lbz.ru/authors/informatika/2 </w:t>
      </w:r>
    </w:p>
    <w:p w:rsidR="003A3404" w:rsidRDefault="003A3404" w:rsidP="003A3404">
      <w:pPr>
        <w:rPr>
          <w:rFonts w:ascii="Times New Roman" w:hAnsi="Times New Roman" w:cs="Times New Roman"/>
        </w:rPr>
      </w:pPr>
    </w:p>
    <w:sectPr w:rsidR="003A3404" w:rsidSect="00DA4A47"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93" w:rsidRDefault="00111293" w:rsidP="00E70EB9">
      <w:pPr>
        <w:spacing w:after="0" w:line="240" w:lineRule="auto"/>
      </w:pPr>
      <w:r>
        <w:separator/>
      </w:r>
    </w:p>
  </w:endnote>
  <w:endnote w:type="continuationSeparator" w:id="0">
    <w:p w:rsidR="00111293" w:rsidRDefault="00111293" w:rsidP="00E7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93" w:rsidRDefault="00111293" w:rsidP="00E70EB9">
      <w:pPr>
        <w:spacing w:after="0" w:line="240" w:lineRule="auto"/>
      </w:pPr>
      <w:r>
        <w:separator/>
      </w:r>
    </w:p>
  </w:footnote>
  <w:footnote w:type="continuationSeparator" w:id="0">
    <w:p w:rsidR="00111293" w:rsidRDefault="00111293" w:rsidP="00E7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3E3F"/>
    <w:multiLevelType w:val="hybridMultilevel"/>
    <w:tmpl w:val="8DD825CA"/>
    <w:lvl w:ilvl="0" w:tplc="1ABCDE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7240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C648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6C94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1AD1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F4CD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8C79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58E4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0C32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 w15:restartNumberingAfterBreak="0">
    <w:nsid w:val="1A1C6B76"/>
    <w:multiLevelType w:val="hybridMultilevel"/>
    <w:tmpl w:val="ACCC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CD0"/>
    <w:multiLevelType w:val="multilevel"/>
    <w:tmpl w:val="E80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D3307"/>
    <w:multiLevelType w:val="multilevel"/>
    <w:tmpl w:val="225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93700"/>
    <w:multiLevelType w:val="hybridMultilevel"/>
    <w:tmpl w:val="5C28F2B4"/>
    <w:lvl w:ilvl="0" w:tplc="699C1A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99E10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DE0D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53452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9E2B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A4D8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624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3AA6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9879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5B7A6A"/>
    <w:multiLevelType w:val="hybridMultilevel"/>
    <w:tmpl w:val="0E84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4B"/>
    <w:rsid w:val="00036E6A"/>
    <w:rsid w:val="000E01DA"/>
    <w:rsid w:val="00111293"/>
    <w:rsid w:val="00175596"/>
    <w:rsid w:val="001F7947"/>
    <w:rsid w:val="002365B6"/>
    <w:rsid w:val="00260DE6"/>
    <w:rsid w:val="002A5361"/>
    <w:rsid w:val="002E2620"/>
    <w:rsid w:val="003238B0"/>
    <w:rsid w:val="003544A7"/>
    <w:rsid w:val="00370013"/>
    <w:rsid w:val="003A3404"/>
    <w:rsid w:val="003C4EE7"/>
    <w:rsid w:val="003F70F1"/>
    <w:rsid w:val="00415F97"/>
    <w:rsid w:val="00417415"/>
    <w:rsid w:val="004303F7"/>
    <w:rsid w:val="00462097"/>
    <w:rsid w:val="00493288"/>
    <w:rsid w:val="0049706C"/>
    <w:rsid w:val="004A1CD3"/>
    <w:rsid w:val="004C7802"/>
    <w:rsid w:val="00505A57"/>
    <w:rsid w:val="00515D5B"/>
    <w:rsid w:val="00517D22"/>
    <w:rsid w:val="005238F9"/>
    <w:rsid w:val="005A12B9"/>
    <w:rsid w:val="005A5924"/>
    <w:rsid w:val="005B61B6"/>
    <w:rsid w:val="005C18C5"/>
    <w:rsid w:val="005E4A27"/>
    <w:rsid w:val="00650ABE"/>
    <w:rsid w:val="006D1859"/>
    <w:rsid w:val="006E25D7"/>
    <w:rsid w:val="007110B5"/>
    <w:rsid w:val="00742904"/>
    <w:rsid w:val="00786E11"/>
    <w:rsid w:val="00790768"/>
    <w:rsid w:val="008146C9"/>
    <w:rsid w:val="00863D4B"/>
    <w:rsid w:val="00870C85"/>
    <w:rsid w:val="0088295B"/>
    <w:rsid w:val="00896173"/>
    <w:rsid w:val="008A309B"/>
    <w:rsid w:val="008B0ACD"/>
    <w:rsid w:val="008F0FD2"/>
    <w:rsid w:val="00943B4D"/>
    <w:rsid w:val="009562C6"/>
    <w:rsid w:val="00957755"/>
    <w:rsid w:val="00976D13"/>
    <w:rsid w:val="0098343B"/>
    <w:rsid w:val="009961FB"/>
    <w:rsid w:val="009A08E6"/>
    <w:rsid w:val="00A11F3F"/>
    <w:rsid w:val="00A22B3C"/>
    <w:rsid w:val="00A73554"/>
    <w:rsid w:val="00AA2FA1"/>
    <w:rsid w:val="00AA5CA6"/>
    <w:rsid w:val="00AB37E1"/>
    <w:rsid w:val="00AC167B"/>
    <w:rsid w:val="00AD0A59"/>
    <w:rsid w:val="00BA4DEA"/>
    <w:rsid w:val="00BC31E4"/>
    <w:rsid w:val="00BC4F3C"/>
    <w:rsid w:val="00BF3F07"/>
    <w:rsid w:val="00C64BA7"/>
    <w:rsid w:val="00C8666B"/>
    <w:rsid w:val="00CA34AA"/>
    <w:rsid w:val="00CC20D6"/>
    <w:rsid w:val="00CC23B4"/>
    <w:rsid w:val="00CE403E"/>
    <w:rsid w:val="00D00409"/>
    <w:rsid w:val="00D0607A"/>
    <w:rsid w:val="00D21748"/>
    <w:rsid w:val="00D37FDE"/>
    <w:rsid w:val="00D51C3C"/>
    <w:rsid w:val="00DA4A47"/>
    <w:rsid w:val="00E403AD"/>
    <w:rsid w:val="00E53B1C"/>
    <w:rsid w:val="00E564DE"/>
    <w:rsid w:val="00E70EB9"/>
    <w:rsid w:val="00F37802"/>
    <w:rsid w:val="00F65D99"/>
    <w:rsid w:val="00F67212"/>
    <w:rsid w:val="00FB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C24A-1F96-4EA7-A941-9B1AF020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09"/>
  </w:style>
  <w:style w:type="paragraph" w:styleId="2">
    <w:name w:val="heading 2"/>
    <w:basedOn w:val="a"/>
    <w:next w:val="a"/>
    <w:link w:val="20"/>
    <w:unhideWhenUsed/>
    <w:qFormat/>
    <w:rsid w:val="002365B6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6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07A"/>
    <w:pPr>
      <w:spacing w:after="0" w:line="240" w:lineRule="auto"/>
    </w:pPr>
  </w:style>
  <w:style w:type="paragraph" w:styleId="21">
    <w:name w:val="Body Text Indent 2"/>
    <w:basedOn w:val="a"/>
    <w:link w:val="22"/>
    <w:rsid w:val="00CC23B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C23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365B6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7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0EB9"/>
  </w:style>
  <w:style w:type="paragraph" w:styleId="ab">
    <w:name w:val="footer"/>
    <w:basedOn w:val="a"/>
    <w:link w:val="ac"/>
    <w:uiPriority w:val="99"/>
    <w:unhideWhenUsed/>
    <w:rsid w:val="00E7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EB9"/>
  </w:style>
  <w:style w:type="character" w:customStyle="1" w:styleId="a4">
    <w:name w:val="Абзац списка Знак"/>
    <w:basedOn w:val="a0"/>
    <w:link w:val="a3"/>
    <w:uiPriority w:val="34"/>
    <w:rsid w:val="006D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42904"/>
  </w:style>
  <w:style w:type="character" w:customStyle="1" w:styleId="c3">
    <w:name w:val="c3"/>
    <w:basedOn w:val="a0"/>
    <w:rsid w:val="00742904"/>
  </w:style>
  <w:style w:type="paragraph" w:customStyle="1" w:styleId="c26">
    <w:name w:val="c26"/>
    <w:basedOn w:val="a"/>
    <w:rsid w:val="0074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42904"/>
  </w:style>
  <w:style w:type="character" w:customStyle="1" w:styleId="c55">
    <w:name w:val="c55"/>
    <w:basedOn w:val="a0"/>
    <w:rsid w:val="00742904"/>
  </w:style>
  <w:style w:type="character" w:styleId="ad">
    <w:name w:val="Hyperlink"/>
    <w:basedOn w:val="a0"/>
    <w:uiPriority w:val="99"/>
    <w:semiHidden/>
    <w:unhideWhenUsed/>
    <w:rsid w:val="00742904"/>
    <w:rPr>
      <w:color w:val="0000FF"/>
      <w:u w:val="single"/>
    </w:rPr>
  </w:style>
  <w:style w:type="character" w:customStyle="1" w:styleId="c68">
    <w:name w:val="c68"/>
    <w:basedOn w:val="a0"/>
    <w:rsid w:val="0074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chool-collection.edu.ru/&amp;sa=D&amp;ust=15643989107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8ECA-A071-49B7-B2A3-BD360780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User3</cp:lastModifiedBy>
  <cp:revision>19</cp:revision>
  <cp:lastPrinted>2018-12-25T19:34:00Z</cp:lastPrinted>
  <dcterms:created xsi:type="dcterms:W3CDTF">2018-09-16T19:35:00Z</dcterms:created>
  <dcterms:modified xsi:type="dcterms:W3CDTF">2023-09-26T09:50:00Z</dcterms:modified>
</cp:coreProperties>
</file>