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08" w:rsidRDefault="00C21E08" w:rsidP="00C21E08">
      <w:pPr>
        <w:spacing w:after="139" w:line="276" w:lineRule="auto"/>
        <w:contextualSpacing/>
        <w:rPr>
          <w:rFonts w:eastAsia="Calibri"/>
          <w:bCs/>
          <w:color w:val="000000"/>
          <w:sz w:val="28"/>
          <w:szCs w:val="28"/>
          <w:u w:val="none"/>
          <w:lang w:eastAsia="en-US"/>
        </w:rPr>
      </w:pPr>
    </w:p>
    <w:p w:rsidR="00C21E08" w:rsidRDefault="00C21E08" w:rsidP="00C21E08">
      <w:pPr>
        <w:spacing w:after="139" w:line="276" w:lineRule="auto"/>
        <w:contextualSpacing/>
        <w:rPr>
          <w:rFonts w:eastAsia="Calibri"/>
          <w:bCs/>
          <w:color w:val="000000"/>
          <w:sz w:val="28"/>
          <w:szCs w:val="28"/>
          <w:u w:val="none"/>
          <w:lang w:eastAsia="en-US"/>
        </w:rPr>
      </w:pPr>
    </w:p>
    <w:p w:rsidR="00300CD5" w:rsidRDefault="00300CD5" w:rsidP="0008207E">
      <w:pPr>
        <w:spacing w:line="276" w:lineRule="auto"/>
        <w:jc w:val="center"/>
        <w:rPr>
          <w:b/>
          <w:bCs/>
          <w:iCs/>
          <w:sz w:val="28"/>
          <w:szCs w:val="28"/>
          <w:u w:val="none"/>
        </w:rPr>
      </w:pPr>
    </w:p>
    <w:p w:rsidR="00300CD5" w:rsidRDefault="00300CD5" w:rsidP="0008207E">
      <w:pPr>
        <w:spacing w:line="276" w:lineRule="auto"/>
        <w:jc w:val="center"/>
        <w:rPr>
          <w:b/>
          <w:bCs/>
          <w:iCs/>
          <w:sz w:val="28"/>
          <w:szCs w:val="28"/>
          <w:u w:val="none"/>
        </w:rPr>
      </w:pPr>
    </w:p>
    <w:p w:rsidR="00300CD5" w:rsidRDefault="00300CD5" w:rsidP="00300CD5">
      <w:pPr>
        <w:spacing w:line="276" w:lineRule="auto"/>
        <w:jc w:val="center"/>
        <w:rPr>
          <w:b/>
          <w:bCs/>
          <w:iCs/>
          <w:sz w:val="28"/>
          <w:szCs w:val="28"/>
          <w:u w:val="none"/>
        </w:rPr>
      </w:pPr>
      <w:r>
        <w:rPr>
          <w:b/>
          <w:bCs/>
          <w:iCs/>
          <w:noProof/>
          <w:sz w:val="28"/>
          <w:szCs w:val="28"/>
          <w:u w:val="none"/>
        </w:rPr>
        <w:drawing>
          <wp:inline distT="0" distB="0" distL="0" distR="0" wp14:anchorId="629B7FA4" wp14:editId="027CAC25">
            <wp:extent cx="5783580" cy="8175363"/>
            <wp:effectExtent l="0" t="0" r="7620" b="0"/>
            <wp:docPr id="1" name="Рисунок 1" descr="C:\Users\Верхнемакеевская СОШ\Pictures\2023-09-22 10\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хнемакеевская СОШ\Pictures\2023-09-22 10\10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817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CD5" w:rsidRDefault="00300CD5" w:rsidP="0008207E">
      <w:pPr>
        <w:spacing w:line="276" w:lineRule="auto"/>
        <w:jc w:val="center"/>
        <w:rPr>
          <w:b/>
          <w:bCs/>
          <w:iCs/>
          <w:sz w:val="28"/>
          <w:szCs w:val="28"/>
          <w:u w:val="none"/>
        </w:rPr>
      </w:pPr>
    </w:p>
    <w:p w:rsidR="0008207E" w:rsidRPr="00076696" w:rsidRDefault="0008207E" w:rsidP="0008207E">
      <w:pPr>
        <w:spacing w:line="276" w:lineRule="auto"/>
        <w:jc w:val="center"/>
        <w:rPr>
          <w:b/>
          <w:bCs/>
          <w:iCs/>
          <w:sz w:val="28"/>
          <w:szCs w:val="28"/>
          <w:u w:val="none"/>
        </w:rPr>
      </w:pPr>
      <w:r w:rsidRPr="00076696">
        <w:rPr>
          <w:b/>
          <w:bCs/>
          <w:iCs/>
          <w:sz w:val="28"/>
          <w:szCs w:val="28"/>
          <w:u w:val="none"/>
        </w:rPr>
        <w:t>ПОЯСНИТЕЛЬНАЯ ЗАПИСКА</w:t>
      </w:r>
    </w:p>
    <w:p w:rsidR="0008207E" w:rsidRDefault="0008207E" w:rsidP="0008207E">
      <w:pPr>
        <w:spacing w:line="276" w:lineRule="auto"/>
        <w:jc w:val="center"/>
        <w:rPr>
          <w:b/>
          <w:sz w:val="28"/>
          <w:szCs w:val="28"/>
          <w:u w:val="none"/>
        </w:rPr>
      </w:pPr>
      <w:r w:rsidRPr="00687D58">
        <w:rPr>
          <w:b/>
          <w:sz w:val="28"/>
          <w:szCs w:val="28"/>
          <w:u w:val="none"/>
        </w:rPr>
        <w:t>Статус документа</w:t>
      </w:r>
    </w:p>
    <w:p w:rsidR="00CA0CA2" w:rsidRPr="00687D58" w:rsidRDefault="00CA0CA2" w:rsidP="0008207E">
      <w:pPr>
        <w:spacing w:line="276" w:lineRule="auto"/>
        <w:jc w:val="center"/>
        <w:rPr>
          <w:b/>
          <w:sz w:val="28"/>
          <w:szCs w:val="28"/>
          <w:u w:val="none"/>
        </w:rPr>
      </w:pPr>
    </w:p>
    <w:p w:rsidR="00CA0CA2" w:rsidRPr="00687D58" w:rsidRDefault="0008207E" w:rsidP="0008207E">
      <w:pPr>
        <w:spacing w:line="276" w:lineRule="auto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                </w:t>
      </w:r>
      <w:r w:rsidRPr="00687D58">
        <w:rPr>
          <w:sz w:val="28"/>
          <w:szCs w:val="28"/>
          <w:u w:val="none"/>
        </w:rPr>
        <w:t>П</w:t>
      </w:r>
      <w:r>
        <w:rPr>
          <w:sz w:val="28"/>
          <w:szCs w:val="28"/>
          <w:u w:val="none"/>
        </w:rPr>
        <w:t>рограмма  составлена</w:t>
      </w:r>
      <w:r w:rsidRPr="00687D58">
        <w:rPr>
          <w:sz w:val="28"/>
          <w:szCs w:val="28"/>
          <w:u w:val="none"/>
        </w:rPr>
        <w:t xml:space="preserve"> на основании:</w:t>
      </w:r>
    </w:p>
    <w:p w:rsidR="00A46E04" w:rsidRPr="00CA0CA2" w:rsidRDefault="00A46E04" w:rsidP="00CA0CA2">
      <w:pPr>
        <w:pStyle w:val="a3"/>
        <w:widowControl w:val="0"/>
        <w:numPr>
          <w:ilvl w:val="1"/>
          <w:numId w:val="11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autoSpaceDE w:val="0"/>
        <w:autoSpaceDN w:val="0"/>
        <w:ind w:right="136"/>
        <w:rPr>
          <w:sz w:val="28"/>
          <w:szCs w:val="28"/>
          <w:u w:val="none"/>
        </w:rPr>
      </w:pPr>
      <w:r w:rsidRPr="00A46E04">
        <w:rPr>
          <w:sz w:val="28"/>
          <w:szCs w:val="28"/>
          <w:u w:val="none"/>
        </w:rPr>
        <w:t>Федеральный закон</w:t>
      </w:r>
      <w:r w:rsidR="00CA0CA2">
        <w:rPr>
          <w:sz w:val="28"/>
          <w:szCs w:val="28"/>
          <w:u w:val="none"/>
        </w:rPr>
        <w:t xml:space="preserve"> «Об образовании в Российской Федерации» </w:t>
      </w:r>
      <w:r w:rsidRPr="00CA0CA2">
        <w:rPr>
          <w:spacing w:val="-67"/>
          <w:sz w:val="28"/>
          <w:szCs w:val="28"/>
          <w:u w:val="none"/>
        </w:rPr>
        <w:t xml:space="preserve"> </w:t>
      </w:r>
      <w:r w:rsidRPr="00CA0CA2">
        <w:rPr>
          <w:sz w:val="28"/>
          <w:szCs w:val="28"/>
          <w:u w:val="none"/>
        </w:rPr>
        <w:t>от</w:t>
      </w:r>
      <w:r w:rsidRPr="00CA0CA2">
        <w:rPr>
          <w:spacing w:val="-2"/>
          <w:sz w:val="28"/>
          <w:szCs w:val="28"/>
          <w:u w:val="none"/>
        </w:rPr>
        <w:t xml:space="preserve"> </w:t>
      </w:r>
      <w:r w:rsidRPr="00CA0CA2">
        <w:rPr>
          <w:sz w:val="28"/>
          <w:szCs w:val="28"/>
          <w:u w:val="none"/>
        </w:rPr>
        <w:t>29.12.2012</w:t>
      </w:r>
      <w:r w:rsidRPr="00CA0CA2">
        <w:rPr>
          <w:spacing w:val="-1"/>
          <w:sz w:val="28"/>
          <w:szCs w:val="28"/>
          <w:u w:val="none"/>
        </w:rPr>
        <w:t xml:space="preserve"> </w:t>
      </w:r>
      <w:r w:rsidRPr="00CA0CA2">
        <w:rPr>
          <w:sz w:val="28"/>
          <w:szCs w:val="28"/>
          <w:u w:val="none"/>
        </w:rPr>
        <w:t>№ 273-ФЗ</w:t>
      </w:r>
    </w:p>
    <w:p w:rsidR="00A46E04" w:rsidRPr="00A46E04" w:rsidRDefault="00A46E04" w:rsidP="00A46E04">
      <w:pPr>
        <w:pStyle w:val="a3"/>
        <w:widowControl w:val="0"/>
        <w:numPr>
          <w:ilvl w:val="1"/>
          <w:numId w:val="11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autoSpaceDE w:val="0"/>
        <w:autoSpaceDN w:val="0"/>
        <w:ind w:right="136"/>
        <w:rPr>
          <w:sz w:val="28"/>
          <w:szCs w:val="28"/>
          <w:u w:val="none"/>
        </w:rPr>
      </w:pPr>
      <w:r w:rsidRPr="00A46E04">
        <w:rPr>
          <w:sz w:val="28"/>
          <w:szCs w:val="28"/>
          <w:u w:val="none"/>
        </w:rPr>
        <w:t>Приказ</w:t>
      </w:r>
      <w:r w:rsidRPr="00A46E04">
        <w:rPr>
          <w:spacing w:val="13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Министерства</w:t>
      </w:r>
      <w:r w:rsidRPr="00A46E04">
        <w:rPr>
          <w:spacing w:val="12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просвещения</w:t>
      </w:r>
      <w:r w:rsidRPr="00A46E04">
        <w:rPr>
          <w:spacing w:val="13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Российской</w:t>
      </w:r>
      <w:r w:rsidRPr="00A46E04">
        <w:rPr>
          <w:spacing w:val="13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Федерации</w:t>
      </w:r>
      <w:r w:rsidRPr="00A46E04">
        <w:rPr>
          <w:spacing w:val="11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от</w:t>
      </w:r>
      <w:r w:rsidRPr="00A46E04">
        <w:rPr>
          <w:spacing w:val="12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31.05.2021 №</w:t>
      </w:r>
      <w:r w:rsidRPr="00A46E04">
        <w:rPr>
          <w:spacing w:val="1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287</w:t>
      </w:r>
      <w:r w:rsidRPr="00A46E04">
        <w:rPr>
          <w:spacing w:val="1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«Об</w:t>
      </w:r>
      <w:r w:rsidRPr="00A46E04">
        <w:rPr>
          <w:spacing w:val="1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утверждении</w:t>
      </w:r>
      <w:r w:rsidRPr="00A46E04">
        <w:rPr>
          <w:spacing w:val="1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федерального</w:t>
      </w:r>
      <w:r w:rsidRPr="00A46E04">
        <w:rPr>
          <w:spacing w:val="1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государственного</w:t>
      </w:r>
      <w:r w:rsidRPr="00A46E04">
        <w:rPr>
          <w:spacing w:val="1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образовательного</w:t>
      </w:r>
      <w:r w:rsidRPr="00A46E04">
        <w:rPr>
          <w:spacing w:val="-67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стандарта основного общего образования» (Зарегистрирован Минюстом России</w:t>
      </w:r>
      <w:r w:rsidRPr="00A46E04">
        <w:rPr>
          <w:spacing w:val="1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05.07.2021 №</w:t>
      </w:r>
      <w:r w:rsidRPr="00A46E04">
        <w:rPr>
          <w:spacing w:val="-3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64101).</w:t>
      </w:r>
    </w:p>
    <w:p w:rsidR="00A46E04" w:rsidRPr="00A46E04" w:rsidRDefault="00A46E04" w:rsidP="00A46E04">
      <w:pPr>
        <w:widowControl w:val="0"/>
        <w:numPr>
          <w:ilvl w:val="1"/>
          <w:numId w:val="11"/>
        </w:numPr>
        <w:tabs>
          <w:tab w:val="left" w:pos="1271"/>
        </w:tabs>
        <w:autoSpaceDE w:val="0"/>
        <w:autoSpaceDN w:val="0"/>
        <w:jc w:val="both"/>
        <w:rPr>
          <w:sz w:val="28"/>
          <w:szCs w:val="28"/>
          <w:u w:val="none"/>
        </w:rPr>
      </w:pPr>
      <w:r w:rsidRPr="00A46E04">
        <w:rPr>
          <w:sz w:val="28"/>
          <w:szCs w:val="28"/>
          <w:u w:val="none"/>
        </w:rPr>
        <w:t>Приказ</w:t>
      </w:r>
      <w:r w:rsidRPr="00A46E04">
        <w:rPr>
          <w:spacing w:val="-12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Министерства</w:t>
      </w:r>
      <w:r w:rsidRPr="00A46E04">
        <w:rPr>
          <w:spacing w:val="-9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просвещения</w:t>
      </w:r>
      <w:r w:rsidRPr="00A46E04">
        <w:rPr>
          <w:spacing w:val="-9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Российской</w:t>
      </w:r>
      <w:r w:rsidRPr="00A46E04">
        <w:rPr>
          <w:spacing w:val="-8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Федерации</w:t>
      </w:r>
      <w:r w:rsidRPr="00A46E04">
        <w:rPr>
          <w:spacing w:val="-12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от</w:t>
      </w:r>
      <w:r w:rsidRPr="00A46E04">
        <w:rPr>
          <w:spacing w:val="-9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18.05.2023№</w:t>
      </w:r>
      <w:r w:rsidRPr="00A46E04">
        <w:rPr>
          <w:spacing w:val="1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370</w:t>
      </w:r>
      <w:r w:rsidRPr="00A46E04">
        <w:rPr>
          <w:spacing w:val="1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«Об</w:t>
      </w:r>
      <w:r w:rsidRPr="00A46E04">
        <w:rPr>
          <w:spacing w:val="1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утверждении</w:t>
      </w:r>
      <w:r w:rsidRPr="00A46E04">
        <w:rPr>
          <w:spacing w:val="1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федеральной</w:t>
      </w:r>
      <w:r w:rsidRPr="00A46E04">
        <w:rPr>
          <w:spacing w:val="1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образовательной</w:t>
      </w:r>
      <w:r w:rsidRPr="00A46E04">
        <w:rPr>
          <w:spacing w:val="1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программы</w:t>
      </w:r>
      <w:r w:rsidRPr="00A46E04">
        <w:rPr>
          <w:spacing w:val="1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основного</w:t>
      </w:r>
      <w:r w:rsidRPr="00A46E04">
        <w:rPr>
          <w:spacing w:val="-67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общего</w:t>
      </w:r>
      <w:r w:rsidRPr="00A46E04">
        <w:rPr>
          <w:spacing w:val="-5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образования»</w:t>
      </w:r>
      <w:r w:rsidRPr="00A46E04">
        <w:rPr>
          <w:spacing w:val="-2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(Зарегистрирован</w:t>
      </w:r>
      <w:r w:rsidRPr="00A46E04">
        <w:rPr>
          <w:spacing w:val="-5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Минюстом</w:t>
      </w:r>
      <w:r w:rsidRPr="00A46E04">
        <w:rPr>
          <w:spacing w:val="-3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России</w:t>
      </w:r>
      <w:r w:rsidRPr="00A46E04">
        <w:rPr>
          <w:spacing w:val="-6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12.07.2023</w:t>
      </w:r>
      <w:r w:rsidRPr="00A46E04">
        <w:rPr>
          <w:spacing w:val="-5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№</w:t>
      </w:r>
      <w:r w:rsidRPr="00A46E04">
        <w:rPr>
          <w:spacing w:val="-3"/>
          <w:sz w:val="28"/>
          <w:szCs w:val="28"/>
          <w:u w:val="none"/>
        </w:rPr>
        <w:t xml:space="preserve"> </w:t>
      </w:r>
      <w:r w:rsidRPr="00A46E04">
        <w:rPr>
          <w:sz w:val="28"/>
          <w:szCs w:val="28"/>
          <w:u w:val="none"/>
        </w:rPr>
        <w:t>74223).</w:t>
      </w:r>
    </w:p>
    <w:p w:rsidR="0008207E" w:rsidRDefault="0008207E" w:rsidP="0008207E">
      <w:pPr>
        <w:spacing w:line="351" w:lineRule="atLeast"/>
        <w:outlineLvl w:val="0"/>
        <w:rPr>
          <w:bCs/>
          <w:kern w:val="36"/>
          <w:sz w:val="28"/>
          <w:szCs w:val="28"/>
          <w:u w:val="none"/>
        </w:rPr>
      </w:pPr>
      <w:r w:rsidRPr="00A46E04">
        <w:rPr>
          <w:bCs/>
          <w:kern w:val="36"/>
          <w:sz w:val="28"/>
          <w:szCs w:val="28"/>
          <w:u w:val="none"/>
        </w:rPr>
        <w:t xml:space="preserve"> </w:t>
      </w:r>
      <w:r w:rsidR="00A46E04" w:rsidRPr="00A46E04">
        <w:rPr>
          <w:bCs/>
          <w:kern w:val="36"/>
          <w:sz w:val="28"/>
          <w:szCs w:val="28"/>
          <w:u w:val="none"/>
        </w:rPr>
        <w:t>4</w:t>
      </w:r>
      <w:r w:rsidRPr="00A46E04">
        <w:rPr>
          <w:bCs/>
          <w:kern w:val="36"/>
          <w:sz w:val="28"/>
          <w:szCs w:val="28"/>
          <w:u w:val="none"/>
        </w:rPr>
        <w:t>.Примерной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образованию, протокол от 08.04.2015 N 1/15) (ред. от 04.02.2020)</w:t>
      </w:r>
      <w:r w:rsidR="00CA0CA2">
        <w:rPr>
          <w:bCs/>
          <w:kern w:val="36"/>
          <w:sz w:val="28"/>
          <w:szCs w:val="28"/>
          <w:u w:val="none"/>
        </w:rPr>
        <w:t xml:space="preserve"> и ФРП ООО по технологии.</w:t>
      </w:r>
    </w:p>
    <w:p w:rsidR="00CA0CA2" w:rsidRDefault="00CA0CA2" w:rsidP="0008207E">
      <w:pPr>
        <w:autoSpaceDE w:val="0"/>
        <w:autoSpaceDN w:val="0"/>
        <w:adjustRightInd w:val="0"/>
        <w:jc w:val="center"/>
        <w:rPr>
          <w:bCs/>
          <w:kern w:val="36"/>
          <w:sz w:val="28"/>
          <w:szCs w:val="28"/>
          <w:u w:val="none"/>
        </w:rPr>
      </w:pPr>
    </w:p>
    <w:p w:rsidR="0008207E" w:rsidRPr="00966268" w:rsidRDefault="0008207E" w:rsidP="0008207E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none"/>
          <w:lang w:eastAsia="en-US"/>
        </w:rPr>
      </w:pPr>
      <w:r w:rsidRPr="00966268">
        <w:rPr>
          <w:rFonts w:eastAsiaTheme="minorHAnsi"/>
          <w:b/>
          <w:sz w:val="28"/>
          <w:szCs w:val="28"/>
          <w:u w:val="none"/>
          <w:lang w:eastAsia="en-US"/>
        </w:rPr>
        <w:t>Общая характеристика предмета</w:t>
      </w:r>
    </w:p>
    <w:p w:rsidR="0008207E" w:rsidRPr="00966268" w:rsidRDefault="0008207E" w:rsidP="0008207E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u w:val="none"/>
          <w:lang w:eastAsia="en-US"/>
        </w:rPr>
      </w:pPr>
      <w:r w:rsidRPr="00966268">
        <w:rPr>
          <w:rFonts w:eastAsiaTheme="minorHAnsi"/>
          <w:sz w:val="28"/>
          <w:szCs w:val="28"/>
          <w:u w:val="none"/>
          <w:lang w:eastAsia="en-US"/>
        </w:rPr>
        <w:t xml:space="preserve">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</w:t>
      </w:r>
      <w:r>
        <w:rPr>
          <w:rFonts w:eastAsiaTheme="minorHAnsi"/>
          <w:sz w:val="28"/>
          <w:szCs w:val="28"/>
          <w:u w:val="none"/>
          <w:lang w:eastAsia="en-US"/>
        </w:rPr>
        <w:t xml:space="preserve"> </w:t>
      </w:r>
      <w:r w:rsidRPr="00966268">
        <w:rPr>
          <w:rFonts w:eastAsiaTheme="minorHAnsi"/>
          <w:sz w:val="28"/>
          <w:szCs w:val="28"/>
          <w:u w:val="none"/>
          <w:lang w:eastAsia="en-US"/>
        </w:rPr>
        <w:t>учебный курс, отражающий в своём содержании общие принципы преобразующей деятельности человека и все аспекты материальной ку</w:t>
      </w:r>
      <w:r>
        <w:rPr>
          <w:rFonts w:eastAsiaTheme="minorHAnsi"/>
          <w:sz w:val="28"/>
          <w:szCs w:val="28"/>
          <w:u w:val="none"/>
          <w:lang w:eastAsia="en-US"/>
        </w:rPr>
        <w:t>льтуры. Он направлен на овладе</w:t>
      </w:r>
      <w:r w:rsidRPr="00966268">
        <w:rPr>
          <w:rFonts w:eastAsiaTheme="minorHAnsi"/>
          <w:sz w:val="28"/>
          <w:szCs w:val="28"/>
          <w:u w:val="none"/>
          <w:lang w:eastAsia="en-US"/>
        </w:rPr>
        <w:t>ние обучающимися навыками конкретной предметно-преобразующей (а не виртуальной) деятельности, создание новых ценностей, что соответствует потребностям развития общества. В рамках технологии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обучающихся от общего к профессиональному образованию и трудовой деятельности.</w:t>
      </w:r>
    </w:p>
    <w:p w:rsidR="0008207E" w:rsidRPr="00966268" w:rsidRDefault="0008207E" w:rsidP="0008207E">
      <w:pPr>
        <w:spacing w:line="276" w:lineRule="auto"/>
        <w:rPr>
          <w:b/>
          <w:sz w:val="28"/>
          <w:szCs w:val="28"/>
          <w:u w:val="none"/>
        </w:rPr>
      </w:pPr>
      <w:r w:rsidRPr="00966268">
        <w:rPr>
          <w:b/>
          <w:sz w:val="28"/>
          <w:szCs w:val="28"/>
          <w:u w:val="none"/>
        </w:rPr>
        <w:t>Изучение технологии направлено на достижение следующих целей:</w:t>
      </w:r>
    </w:p>
    <w:p w:rsidR="0008207E" w:rsidRPr="00966268" w:rsidRDefault="0008207E" w:rsidP="0008207E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966268">
        <w:rPr>
          <w:rFonts w:eastAsiaTheme="minorHAnsi"/>
          <w:sz w:val="28"/>
          <w:szCs w:val="28"/>
          <w:u w:val="none"/>
          <w:lang w:eastAsia="en-US"/>
        </w:rPr>
        <w:t>обеспечение всем обучающимся оптимального, с учётом их возможностей, интеллектуального развития;</w:t>
      </w:r>
    </w:p>
    <w:p w:rsidR="0008207E" w:rsidRPr="00966268" w:rsidRDefault="0008207E" w:rsidP="0008207E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966268">
        <w:rPr>
          <w:rFonts w:eastAsiaTheme="minorHAnsi"/>
          <w:sz w:val="28"/>
          <w:szCs w:val="28"/>
          <w:u w:val="none"/>
          <w:lang w:eastAsia="en-US"/>
        </w:rPr>
        <w:t>становление и развитие личности обучающегося в её самобытности, уникальности, неповторимости;</w:t>
      </w:r>
    </w:p>
    <w:p w:rsidR="0008207E" w:rsidRPr="00966268" w:rsidRDefault="0008207E" w:rsidP="0008207E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966268">
        <w:rPr>
          <w:rFonts w:eastAsiaTheme="minorHAnsi"/>
          <w:sz w:val="28"/>
          <w:szCs w:val="28"/>
          <w:u w:val="none"/>
          <w:lang w:eastAsia="en-US"/>
        </w:rPr>
        <w:t>социально-нравственное и эстетическое воспитание;</w:t>
      </w:r>
    </w:p>
    <w:p w:rsidR="0008207E" w:rsidRPr="00966268" w:rsidRDefault="0008207E" w:rsidP="0008207E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966268">
        <w:rPr>
          <w:rFonts w:eastAsiaTheme="minorHAnsi"/>
          <w:sz w:val="28"/>
          <w:szCs w:val="28"/>
          <w:u w:val="none"/>
          <w:lang w:eastAsia="en-US"/>
        </w:rPr>
        <w:t>знакомство обучающихся с основами систематизированных знаний о природе, обществе, технике и культуре;</w:t>
      </w:r>
    </w:p>
    <w:p w:rsidR="0008207E" w:rsidRPr="00966268" w:rsidRDefault="0008207E" w:rsidP="0008207E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966268">
        <w:rPr>
          <w:rFonts w:eastAsiaTheme="minorHAnsi"/>
          <w:sz w:val="28"/>
          <w:szCs w:val="28"/>
          <w:u w:val="none"/>
          <w:lang w:eastAsia="en-US"/>
        </w:rPr>
        <w:lastRenderedPageBreak/>
        <w:t>развитие способностей и познавательных интересов обучающихся (критического мышления, внимания, воображения, памяти и разнообразных практических умений);</w:t>
      </w:r>
    </w:p>
    <w:p w:rsidR="0008207E" w:rsidRPr="00966268" w:rsidRDefault="0008207E" w:rsidP="0008207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966268">
        <w:rPr>
          <w:rFonts w:eastAsiaTheme="minorHAnsi"/>
          <w:sz w:val="28"/>
          <w:szCs w:val="28"/>
          <w:u w:val="none"/>
          <w:lang w:eastAsia="en-US"/>
        </w:rPr>
        <w:t>выработка у обучающихся навыков самостоятельного выявления, формулирования и разрешения определённых теоретических и практических проблем, связанных с природой, общественной жизнью, техникой и культурой;</w:t>
      </w:r>
    </w:p>
    <w:p w:rsidR="0008207E" w:rsidRPr="00966268" w:rsidRDefault="0008207E" w:rsidP="0008207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966268">
        <w:rPr>
          <w:rFonts w:eastAsiaTheme="minorHAnsi"/>
          <w:sz w:val="28"/>
          <w:szCs w:val="28"/>
          <w:u w:val="none"/>
          <w:lang w:eastAsia="en-US"/>
        </w:rPr>
        <w:t>формирование у обучающихся научно обоснованной системы взглядов и убеждений, определяющих их отношение к миру;</w:t>
      </w:r>
    </w:p>
    <w:p w:rsidR="0008207E" w:rsidRPr="00966268" w:rsidRDefault="0008207E" w:rsidP="0008207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966268">
        <w:rPr>
          <w:rFonts w:eastAsiaTheme="minorHAnsi"/>
          <w:sz w:val="28"/>
          <w:szCs w:val="28"/>
          <w:u w:val="none"/>
          <w:lang w:eastAsia="en-US"/>
        </w:rPr>
        <w:t>формирование у обучающихся потребности в самостоятельном пополнении имеющихся навыков и умений, как в ходе учёбы, так и за пределами школы;</w:t>
      </w:r>
    </w:p>
    <w:p w:rsidR="0008207E" w:rsidRPr="00966268" w:rsidRDefault="0008207E" w:rsidP="0008207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966268">
        <w:rPr>
          <w:rFonts w:eastAsiaTheme="minorHAnsi"/>
          <w:sz w:val="28"/>
          <w:szCs w:val="28"/>
          <w:u w:val="none"/>
          <w:lang w:eastAsia="en-US"/>
        </w:rPr>
        <w:t>ознакомление обучающихся с научными основами производства и организации труда в таких важнейших отраслях, как машиностроение, электротехническая и химическая промышленность, сельское хозяйство и т. д., формирование умений пользоваться простейшими техническими</w:t>
      </w:r>
    </w:p>
    <w:p w:rsidR="0008207E" w:rsidRPr="00966268" w:rsidRDefault="0008207E" w:rsidP="0008207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966268">
        <w:rPr>
          <w:rFonts w:eastAsiaTheme="minorHAnsi"/>
          <w:sz w:val="28"/>
          <w:szCs w:val="28"/>
          <w:u w:val="none"/>
          <w:lang w:eastAsia="en-US"/>
        </w:rPr>
        <w:t>приспособлениями и устройствами;</w:t>
      </w:r>
    </w:p>
    <w:p w:rsidR="0008207E" w:rsidRPr="00966268" w:rsidRDefault="0008207E" w:rsidP="0008207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966268">
        <w:rPr>
          <w:rFonts w:eastAsiaTheme="minorHAnsi"/>
          <w:sz w:val="28"/>
          <w:szCs w:val="28"/>
          <w:u w:val="none"/>
          <w:lang w:eastAsia="en-US"/>
        </w:rPr>
        <w:t>понимание важнейших закономерностей технических, технологических и организационных процессов, общих для многих областей промышленного и сельскохозяйственного производства и сферы услуг;</w:t>
      </w:r>
    </w:p>
    <w:p w:rsidR="0008207E" w:rsidRPr="00966268" w:rsidRDefault="0008207E" w:rsidP="0008207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966268">
        <w:rPr>
          <w:rFonts w:eastAsiaTheme="minorHAnsi"/>
          <w:sz w:val="28"/>
          <w:szCs w:val="28"/>
          <w:u w:val="none"/>
          <w:lang w:eastAsia="en-US"/>
        </w:rPr>
        <w:t>обеспечение подготовки обучающихся к какой-либо профессии.</w:t>
      </w:r>
    </w:p>
    <w:p w:rsidR="0008207E" w:rsidRPr="00966268" w:rsidRDefault="0008207E" w:rsidP="0008207E">
      <w:p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</w:p>
    <w:p w:rsidR="0008207E" w:rsidRPr="00E416DA" w:rsidRDefault="0008207E" w:rsidP="0008207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none"/>
        </w:rPr>
      </w:pPr>
      <w:r w:rsidRPr="00E416DA">
        <w:rPr>
          <w:sz w:val="28"/>
          <w:szCs w:val="28"/>
          <w:u w:val="none"/>
        </w:rPr>
        <w:t xml:space="preserve">На основании требований ФГОС второго поколения в содержании программы предполагается реализовать актуальные в настоящее время компетентностные, личностно - ориентированные, универсальные  деятельностные подходы, которые определяют </w:t>
      </w:r>
      <w:r w:rsidRPr="00E416DA">
        <w:rPr>
          <w:b/>
          <w:bCs/>
          <w:sz w:val="28"/>
          <w:szCs w:val="28"/>
          <w:u w:val="none"/>
        </w:rPr>
        <w:t>задачи обучения:</w:t>
      </w:r>
    </w:p>
    <w:p w:rsidR="0008207E" w:rsidRPr="00E416DA" w:rsidRDefault="0008207E" w:rsidP="0008207E">
      <w:pPr>
        <w:numPr>
          <w:ilvl w:val="0"/>
          <w:numId w:val="3"/>
        </w:numPr>
        <w:tabs>
          <w:tab w:val="left" w:pos="4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u w:val="none"/>
        </w:rPr>
      </w:pPr>
      <w:r w:rsidRPr="00E416DA">
        <w:rPr>
          <w:sz w:val="28"/>
          <w:szCs w:val="28"/>
          <w:u w:val="none"/>
        </w:rPr>
        <w:t>приобретение знаний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технологиях;</w:t>
      </w:r>
    </w:p>
    <w:p w:rsidR="0008207E" w:rsidRPr="00E416DA" w:rsidRDefault="0008207E" w:rsidP="0008207E">
      <w:pPr>
        <w:numPr>
          <w:ilvl w:val="0"/>
          <w:numId w:val="3"/>
        </w:numPr>
        <w:tabs>
          <w:tab w:val="left" w:pos="4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u w:val="none"/>
        </w:rPr>
      </w:pPr>
      <w:r w:rsidRPr="00E416DA">
        <w:rPr>
          <w:sz w:val="28"/>
          <w:szCs w:val="28"/>
          <w:u w:val="none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08207E" w:rsidRPr="00E416DA" w:rsidRDefault="0008207E" w:rsidP="0008207E">
      <w:pPr>
        <w:numPr>
          <w:ilvl w:val="0"/>
          <w:numId w:val="3"/>
        </w:numPr>
        <w:tabs>
          <w:tab w:val="left" w:pos="4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u w:val="none"/>
        </w:rPr>
      </w:pPr>
      <w:r w:rsidRPr="00E416DA">
        <w:rPr>
          <w:sz w:val="28"/>
          <w:szCs w:val="28"/>
          <w:u w:val="none"/>
        </w:rPr>
        <w:t xml:space="preserve">овладение способами деятельностей: </w:t>
      </w:r>
    </w:p>
    <w:p w:rsidR="0008207E" w:rsidRPr="00E416DA" w:rsidRDefault="0008207E" w:rsidP="0008207E">
      <w:pPr>
        <w:numPr>
          <w:ilvl w:val="0"/>
          <w:numId w:val="3"/>
        </w:numPr>
        <w:tabs>
          <w:tab w:val="left" w:pos="4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u w:val="none"/>
        </w:rPr>
      </w:pPr>
      <w:r w:rsidRPr="00E416DA">
        <w:rPr>
          <w:sz w:val="28"/>
          <w:szCs w:val="28"/>
          <w:u w:val="none"/>
        </w:rPr>
        <w:t xml:space="preserve"> 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08207E" w:rsidRPr="00E416DA" w:rsidRDefault="0008207E" w:rsidP="0008207E">
      <w:pPr>
        <w:numPr>
          <w:ilvl w:val="0"/>
          <w:numId w:val="3"/>
        </w:numPr>
        <w:tabs>
          <w:tab w:val="left" w:pos="4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u w:val="none"/>
        </w:rPr>
      </w:pPr>
      <w:r w:rsidRPr="00E416DA">
        <w:rPr>
          <w:sz w:val="28"/>
          <w:szCs w:val="28"/>
          <w:u w:val="none"/>
        </w:rPr>
        <w:t xml:space="preserve"> способность работать с разными видами информации: диаграммами, символами, текстами, таблицами, графиками и т. д., </w:t>
      </w:r>
      <w:r w:rsidRPr="00E416DA">
        <w:rPr>
          <w:sz w:val="28"/>
          <w:szCs w:val="28"/>
          <w:u w:val="none"/>
        </w:rPr>
        <w:lastRenderedPageBreak/>
        <w:t>критически осмысливать, полученные сведения, применять их для расширения своих знаний;</w:t>
      </w:r>
    </w:p>
    <w:p w:rsidR="0008207E" w:rsidRPr="00E416DA" w:rsidRDefault="0008207E" w:rsidP="0008207E">
      <w:pPr>
        <w:numPr>
          <w:ilvl w:val="0"/>
          <w:numId w:val="3"/>
        </w:numPr>
        <w:tabs>
          <w:tab w:val="left" w:pos="4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u w:val="none"/>
        </w:rPr>
      </w:pPr>
      <w:r w:rsidRPr="00E416DA">
        <w:rPr>
          <w:sz w:val="28"/>
          <w:szCs w:val="28"/>
          <w:u w:val="none"/>
        </w:rPr>
        <w:t xml:space="preserve"> умение работать в группе: устанавливать хорошие взаимоотношения, разрешать конфликты и т. д.;</w:t>
      </w:r>
    </w:p>
    <w:p w:rsidR="0008207E" w:rsidRPr="00E416DA" w:rsidRDefault="0008207E" w:rsidP="0008207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  <w:u w:val="none"/>
        </w:rPr>
      </w:pPr>
      <w:r w:rsidRPr="00E416DA">
        <w:rPr>
          <w:sz w:val="28"/>
          <w:szCs w:val="28"/>
          <w:u w:val="none"/>
        </w:rPr>
        <w:t>освоение компетенций – коммуникативной, ценностно-смысловой, культурно-эстетической, социально-трудовой, личностно-саморазвивающейся.</w:t>
      </w:r>
      <w:r w:rsidRPr="00E416DA">
        <w:rPr>
          <w:b/>
          <w:sz w:val="28"/>
          <w:szCs w:val="28"/>
          <w:u w:val="none"/>
        </w:rPr>
        <w:t xml:space="preserve"> </w:t>
      </w:r>
    </w:p>
    <w:p w:rsidR="0008207E" w:rsidRPr="00E416DA" w:rsidRDefault="0008207E" w:rsidP="0008207E">
      <w:pPr>
        <w:spacing w:line="276" w:lineRule="auto"/>
        <w:jc w:val="both"/>
        <w:rPr>
          <w:sz w:val="28"/>
          <w:szCs w:val="28"/>
          <w:u w:val="none"/>
        </w:rPr>
      </w:pPr>
    </w:p>
    <w:p w:rsidR="0008207E" w:rsidRPr="00E416DA" w:rsidRDefault="0008207E" w:rsidP="0008207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416DA">
        <w:rPr>
          <w:b/>
          <w:sz w:val="28"/>
          <w:szCs w:val="28"/>
        </w:rPr>
        <w:t>Место предмета «Технология» в учебном плане</w:t>
      </w:r>
    </w:p>
    <w:p w:rsidR="0008207E" w:rsidRPr="00E416DA" w:rsidRDefault="0008207E" w:rsidP="0008207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8207E" w:rsidRPr="00E416DA" w:rsidRDefault="0008207E" w:rsidP="0008207E">
      <w:pPr>
        <w:widowControl w:val="0"/>
        <w:ind w:firstLine="567"/>
        <w:jc w:val="both"/>
        <w:rPr>
          <w:sz w:val="28"/>
          <w:szCs w:val="28"/>
          <w:u w:val="none"/>
        </w:rPr>
      </w:pPr>
      <w:r w:rsidRPr="00E416DA">
        <w:rPr>
          <w:sz w:val="28"/>
          <w:szCs w:val="28"/>
          <w:u w:val="none"/>
        </w:rPr>
        <w:t>В соответствии с учебным планом, годовым календарным учебным графиком и расписанием учебных за</w:t>
      </w:r>
      <w:r>
        <w:rPr>
          <w:sz w:val="28"/>
          <w:szCs w:val="28"/>
          <w:u w:val="none"/>
        </w:rPr>
        <w:t>нятий на изучение технологии в 9 классе  отводится 1 час в неделю, 34 часа</w:t>
      </w:r>
      <w:r w:rsidRPr="00E416DA">
        <w:rPr>
          <w:sz w:val="28"/>
          <w:szCs w:val="28"/>
          <w:u w:val="none"/>
        </w:rPr>
        <w:t xml:space="preserve"> в год.</w:t>
      </w:r>
    </w:p>
    <w:p w:rsidR="0008207E" w:rsidRPr="00E416DA" w:rsidRDefault="0008207E" w:rsidP="0008207E">
      <w:pPr>
        <w:widowControl w:val="0"/>
        <w:ind w:firstLine="567"/>
        <w:jc w:val="both"/>
        <w:rPr>
          <w:sz w:val="28"/>
          <w:szCs w:val="28"/>
          <w:u w:val="none"/>
        </w:rPr>
      </w:pPr>
      <w:r w:rsidRPr="00E416DA">
        <w:rPr>
          <w:sz w:val="28"/>
          <w:szCs w:val="28"/>
          <w:u w:val="none"/>
        </w:rPr>
        <w:t xml:space="preserve">Программа рассчитана на </w:t>
      </w:r>
      <w:r>
        <w:rPr>
          <w:sz w:val="28"/>
          <w:szCs w:val="28"/>
          <w:u w:val="none"/>
        </w:rPr>
        <w:t>34часа</w:t>
      </w:r>
      <w:r w:rsidRPr="00E416DA">
        <w:rPr>
          <w:sz w:val="28"/>
          <w:szCs w:val="28"/>
          <w:u w:val="none"/>
        </w:rPr>
        <w:t>.</w:t>
      </w:r>
      <w:r w:rsidRPr="00E416DA">
        <w:rPr>
          <w:u w:val="none"/>
        </w:rPr>
        <w:t xml:space="preserve"> </w:t>
      </w:r>
    </w:p>
    <w:p w:rsidR="0008207E" w:rsidRPr="00966268" w:rsidRDefault="0008207E" w:rsidP="0008207E">
      <w:p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</w:p>
    <w:p w:rsidR="0008207E" w:rsidRPr="00E416DA" w:rsidRDefault="0008207E" w:rsidP="0008207E">
      <w:pPr>
        <w:ind w:firstLine="540"/>
        <w:jc w:val="both"/>
        <w:rPr>
          <w:b/>
          <w:sz w:val="28"/>
          <w:szCs w:val="28"/>
        </w:rPr>
      </w:pPr>
      <w:r w:rsidRPr="00E416DA">
        <w:rPr>
          <w:b/>
          <w:sz w:val="28"/>
          <w:szCs w:val="28"/>
        </w:rPr>
        <w:t>Используемые технологии, методы, формы работы.</w:t>
      </w:r>
    </w:p>
    <w:p w:rsidR="0008207E" w:rsidRPr="00E416DA" w:rsidRDefault="0008207E" w:rsidP="0008207E">
      <w:pPr>
        <w:spacing w:line="276" w:lineRule="auto"/>
        <w:jc w:val="both"/>
        <w:rPr>
          <w:sz w:val="28"/>
          <w:szCs w:val="28"/>
          <w:u w:val="none"/>
        </w:rPr>
      </w:pPr>
      <w:r w:rsidRPr="00E416DA">
        <w:rPr>
          <w:sz w:val="28"/>
          <w:szCs w:val="28"/>
          <w:u w:val="none"/>
        </w:rPr>
        <w:t xml:space="preserve">При реализации данной рабочей учебной программы  </w:t>
      </w:r>
      <w:r w:rsidRPr="00E416DA">
        <w:rPr>
          <w:b/>
          <w:sz w:val="28"/>
          <w:szCs w:val="28"/>
          <w:u w:val="none"/>
        </w:rPr>
        <w:t>применяется классно – урочная система обучения.</w:t>
      </w:r>
      <w:r w:rsidRPr="00E416DA">
        <w:rPr>
          <w:sz w:val="28"/>
          <w:szCs w:val="28"/>
          <w:u w:val="none"/>
        </w:rPr>
        <w:t xml:space="preserve"> Таким образом, основной формой организации учебного процесса является урок. Кроме урока, используется ряд  других организационных форм обучения</w:t>
      </w:r>
    </w:p>
    <w:p w:rsidR="0008207E" w:rsidRPr="00E416DA" w:rsidRDefault="0008207E" w:rsidP="0008207E">
      <w:pPr>
        <w:spacing w:line="276" w:lineRule="auto"/>
        <w:jc w:val="both"/>
        <w:rPr>
          <w:sz w:val="28"/>
          <w:szCs w:val="28"/>
          <w:u w:val="none"/>
        </w:rPr>
      </w:pPr>
      <w:r w:rsidRPr="00E416DA">
        <w:rPr>
          <w:b/>
          <w:sz w:val="28"/>
          <w:szCs w:val="28"/>
          <w:u w:val="none"/>
        </w:rPr>
        <w:t>Общеклассные формы</w:t>
      </w:r>
      <w:r w:rsidRPr="00E416DA">
        <w:rPr>
          <w:sz w:val="28"/>
          <w:szCs w:val="28"/>
          <w:u w:val="none"/>
        </w:rPr>
        <w:t>: урок.</w:t>
      </w:r>
    </w:p>
    <w:p w:rsidR="0008207E" w:rsidRPr="00E416DA" w:rsidRDefault="0008207E" w:rsidP="0008207E">
      <w:pPr>
        <w:spacing w:line="276" w:lineRule="auto"/>
        <w:jc w:val="both"/>
        <w:rPr>
          <w:sz w:val="28"/>
          <w:szCs w:val="28"/>
          <w:u w:val="none"/>
        </w:rPr>
      </w:pPr>
      <w:r w:rsidRPr="00E416DA">
        <w:rPr>
          <w:b/>
          <w:sz w:val="28"/>
          <w:szCs w:val="28"/>
          <w:u w:val="none"/>
        </w:rPr>
        <w:t>Групповые формы</w:t>
      </w:r>
      <w:r w:rsidRPr="00E416DA">
        <w:rPr>
          <w:sz w:val="28"/>
          <w:szCs w:val="28"/>
          <w:u w:val="none"/>
        </w:rPr>
        <w:t>: групповая работа на уроке, групповые творческие задания, совместная пробно-поисковая деятельность, практикумы.</w:t>
      </w:r>
    </w:p>
    <w:p w:rsidR="0008207E" w:rsidRPr="00E416DA" w:rsidRDefault="0008207E" w:rsidP="0008207E">
      <w:pPr>
        <w:spacing w:line="276" w:lineRule="auto"/>
        <w:jc w:val="both"/>
        <w:rPr>
          <w:sz w:val="28"/>
          <w:szCs w:val="28"/>
          <w:u w:val="none"/>
        </w:rPr>
      </w:pPr>
      <w:r w:rsidRPr="00E416DA">
        <w:rPr>
          <w:b/>
          <w:sz w:val="28"/>
          <w:szCs w:val="28"/>
          <w:u w:val="none"/>
        </w:rPr>
        <w:t>Индивидуальные формы</w:t>
      </w:r>
      <w:r w:rsidRPr="00E416DA">
        <w:rPr>
          <w:sz w:val="28"/>
          <w:szCs w:val="28"/>
          <w:u w:val="none"/>
        </w:rPr>
        <w:t>: самостоятельная деятельность,  выполнение индивидуальных заданий, проект.</w:t>
      </w:r>
    </w:p>
    <w:p w:rsidR="0008207E" w:rsidRPr="00E416DA" w:rsidRDefault="0008207E" w:rsidP="0008207E">
      <w:pPr>
        <w:spacing w:line="276" w:lineRule="auto"/>
        <w:jc w:val="both"/>
        <w:rPr>
          <w:b/>
          <w:sz w:val="28"/>
          <w:szCs w:val="28"/>
          <w:u w:val="none"/>
        </w:rPr>
      </w:pPr>
      <w:r w:rsidRPr="00E416DA">
        <w:rPr>
          <w:b/>
          <w:sz w:val="28"/>
          <w:szCs w:val="28"/>
          <w:u w:val="none"/>
        </w:rPr>
        <w:t xml:space="preserve">Технологии обучения.  </w:t>
      </w:r>
    </w:p>
    <w:p w:rsidR="0008207E" w:rsidRPr="00E416DA" w:rsidRDefault="0008207E" w:rsidP="0008207E">
      <w:pPr>
        <w:spacing w:line="276" w:lineRule="auto"/>
        <w:jc w:val="both"/>
        <w:rPr>
          <w:sz w:val="28"/>
          <w:szCs w:val="28"/>
          <w:u w:val="none"/>
        </w:rPr>
      </w:pPr>
      <w:r w:rsidRPr="00E416DA">
        <w:rPr>
          <w:sz w:val="28"/>
          <w:szCs w:val="28"/>
          <w:u w:val="none"/>
        </w:rPr>
        <w:t>- информационные технологии;</w:t>
      </w:r>
    </w:p>
    <w:p w:rsidR="0008207E" w:rsidRPr="00E416DA" w:rsidRDefault="0008207E" w:rsidP="0008207E">
      <w:pPr>
        <w:spacing w:line="276" w:lineRule="auto"/>
        <w:jc w:val="both"/>
        <w:rPr>
          <w:sz w:val="28"/>
          <w:szCs w:val="28"/>
          <w:u w:val="none"/>
        </w:rPr>
      </w:pPr>
      <w:r w:rsidRPr="00E416DA">
        <w:rPr>
          <w:sz w:val="28"/>
          <w:szCs w:val="28"/>
          <w:u w:val="none"/>
        </w:rPr>
        <w:t>- информационно-коммуникативные технологии;</w:t>
      </w:r>
    </w:p>
    <w:p w:rsidR="0008207E" w:rsidRPr="00E416DA" w:rsidRDefault="0008207E" w:rsidP="0008207E">
      <w:pPr>
        <w:spacing w:line="276" w:lineRule="auto"/>
        <w:jc w:val="both"/>
        <w:rPr>
          <w:sz w:val="28"/>
          <w:szCs w:val="28"/>
          <w:u w:val="none"/>
        </w:rPr>
      </w:pPr>
      <w:r w:rsidRPr="00E416DA">
        <w:rPr>
          <w:sz w:val="28"/>
          <w:szCs w:val="28"/>
          <w:u w:val="none"/>
        </w:rPr>
        <w:t>- игровые технологии;</w:t>
      </w:r>
    </w:p>
    <w:p w:rsidR="0008207E" w:rsidRPr="00E416DA" w:rsidRDefault="0008207E" w:rsidP="0008207E">
      <w:pPr>
        <w:spacing w:line="276" w:lineRule="auto"/>
        <w:jc w:val="both"/>
        <w:rPr>
          <w:sz w:val="28"/>
          <w:szCs w:val="28"/>
          <w:u w:val="none"/>
        </w:rPr>
      </w:pPr>
      <w:r w:rsidRPr="00E416DA">
        <w:rPr>
          <w:sz w:val="28"/>
          <w:szCs w:val="28"/>
          <w:u w:val="none"/>
        </w:rPr>
        <w:t>- здоровьесберегающие технологии;</w:t>
      </w:r>
    </w:p>
    <w:p w:rsidR="0008207E" w:rsidRPr="00E416DA" w:rsidRDefault="0008207E" w:rsidP="0008207E">
      <w:pPr>
        <w:spacing w:line="276" w:lineRule="auto"/>
        <w:jc w:val="both"/>
        <w:rPr>
          <w:sz w:val="28"/>
          <w:szCs w:val="28"/>
          <w:u w:val="none"/>
        </w:rPr>
      </w:pPr>
      <w:r w:rsidRPr="00E416DA">
        <w:rPr>
          <w:sz w:val="28"/>
          <w:szCs w:val="28"/>
          <w:u w:val="none"/>
        </w:rPr>
        <w:t xml:space="preserve">-дидактико-технологическое обеспечение учебного процесса: разноуровневые задания,   </w:t>
      </w:r>
    </w:p>
    <w:p w:rsidR="0008207E" w:rsidRPr="00E416DA" w:rsidRDefault="0008207E" w:rsidP="0008207E">
      <w:pPr>
        <w:spacing w:line="276" w:lineRule="auto"/>
        <w:jc w:val="both"/>
        <w:rPr>
          <w:sz w:val="28"/>
          <w:szCs w:val="28"/>
          <w:u w:val="none"/>
        </w:rPr>
      </w:pPr>
      <w:r w:rsidRPr="00E416DA">
        <w:rPr>
          <w:sz w:val="28"/>
          <w:szCs w:val="28"/>
          <w:u w:val="none"/>
        </w:rPr>
        <w:t xml:space="preserve"> индивидуальный подход, учет индивидуальных особенностей обучающихся.</w:t>
      </w:r>
    </w:p>
    <w:p w:rsidR="0008207E" w:rsidRPr="00E416DA" w:rsidRDefault="0008207E" w:rsidP="0008207E">
      <w:pPr>
        <w:spacing w:line="276" w:lineRule="auto"/>
        <w:jc w:val="both"/>
        <w:rPr>
          <w:sz w:val="28"/>
          <w:szCs w:val="28"/>
          <w:u w:val="none"/>
        </w:rPr>
      </w:pPr>
      <w:r w:rsidRPr="00E416DA">
        <w:rPr>
          <w:sz w:val="28"/>
          <w:szCs w:val="28"/>
          <w:u w:val="none"/>
        </w:rPr>
        <w:t>- Дидактико-технологическое оснащение учебного процесса: пластилин, ткань, природный материал, наглядные образцы и т. д.</w:t>
      </w:r>
    </w:p>
    <w:p w:rsidR="0008207E" w:rsidRPr="00E416DA" w:rsidRDefault="0008207E" w:rsidP="0008207E">
      <w:pPr>
        <w:spacing w:line="276" w:lineRule="auto"/>
        <w:jc w:val="both"/>
        <w:rPr>
          <w:b/>
          <w:sz w:val="28"/>
          <w:szCs w:val="28"/>
          <w:u w:val="none"/>
        </w:rPr>
      </w:pPr>
      <w:r w:rsidRPr="00E416DA">
        <w:rPr>
          <w:b/>
          <w:sz w:val="28"/>
          <w:szCs w:val="28"/>
          <w:u w:val="none"/>
        </w:rPr>
        <w:t>Механизмы формирования ключевых компетенций.</w:t>
      </w:r>
    </w:p>
    <w:p w:rsidR="0008207E" w:rsidRPr="00E416DA" w:rsidRDefault="0008207E" w:rsidP="0008207E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  <w:u w:val="none"/>
        </w:rPr>
      </w:pPr>
      <w:r w:rsidRPr="00E416DA">
        <w:rPr>
          <w:sz w:val="28"/>
          <w:szCs w:val="28"/>
          <w:u w:val="none"/>
        </w:rPr>
        <w:t>учебно-познавательные – это готовность обучающегося к самостоятельной познавательной деятельности.</w:t>
      </w:r>
    </w:p>
    <w:p w:rsidR="0008207E" w:rsidRPr="00E416DA" w:rsidRDefault="0008207E" w:rsidP="0008207E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  <w:u w:val="none"/>
        </w:rPr>
      </w:pPr>
      <w:r w:rsidRPr="00E416DA">
        <w:rPr>
          <w:sz w:val="28"/>
          <w:szCs w:val="28"/>
          <w:u w:val="none"/>
        </w:rPr>
        <w:t>информационные – это готовность учащихся самостоятельно работать с информацией  различных источников, искать, анализировать и отбирать необходимую информацию.</w:t>
      </w:r>
    </w:p>
    <w:p w:rsidR="0008207E" w:rsidRPr="00E416DA" w:rsidRDefault="0008207E" w:rsidP="0008207E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  <w:u w:val="none"/>
        </w:rPr>
      </w:pPr>
      <w:r w:rsidRPr="00E416DA">
        <w:rPr>
          <w:sz w:val="28"/>
          <w:szCs w:val="28"/>
          <w:u w:val="none"/>
        </w:rPr>
        <w:lastRenderedPageBreak/>
        <w:t>коммуникативные – это навыки работы в парах, в группах различного состава, умение представлять себя и вести дискуссии.</w:t>
      </w:r>
    </w:p>
    <w:p w:rsidR="0008207E" w:rsidRPr="00E416DA" w:rsidRDefault="0008207E" w:rsidP="0008207E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  <w:u w:val="none"/>
        </w:rPr>
      </w:pPr>
      <w:r w:rsidRPr="00E416DA">
        <w:rPr>
          <w:sz w:val="28"/>
          <w:szCs w:val="28"/>
          <w:u w:val="none"/>
        </w:rPr>
        <w:t>социально-трудовые и компетенции личностного самосовершенствования – это готовность осуществлять физическое, духовное и интеллектуальное саморазвитие, сознавать долг и ответственность перед семьёй и школой.</w:t>
      </w:r>
    </w:p>
    <w:p w:rsidR="0008207E" w:rsidRPr="00E416DA" w:rsidRDefault="0008207E" w:rsidP="0008207E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  <w:u w:val="none"/>
        </w:rPr>
      </w:pPr>
      <w:r w:rsidRPr="00E416DA">
        <w:rPr>
          <w:sz w:val="28"/>
          <w:szCs w:val="28"/>
          <w:u w:val="none"/>
        </w:rPr>
        <w:t>общекультурные – это осведомлённость учащихся в особенностях национальной и общечеловеческой культур, духовно-нравственных основах жизни человека и человечества</w:t>
      </w:r>
    </w:p>
    <w:p w:rsidR="0008207E" w:rsidRPr="00E416DA" w:rsidRDefault="0008207E" w:rsidP="0008207E">
      <w:pPr>
        <w:spacing w:line="276" w:lineRule="auto"/>
        <w:jc w:val="both"/>
        <w:rPr>
          <w:sz w:val="28"/>
          <w:szCs w:val="28"/>
          <w:u w:val="none"/>
        </w:rPr>
      </w:pPr>
      <w:r w:rsidRPr="00E416DA">
        <w:rPr>
          <w:b/>
          <w:sz w:val="28"/>
          <w:szCs w:val="28"/>
          <w:u w:val="none"/>
        </w:rPr>
        <w:t>Виды контроля</w:t>
      </w:r>
      <w:r w:rsidRPr="00E416DA">
        <w:rPr>
          <w:sz w:val="28"/>
          <w:szCs w:val="28"/>
          <w:u w:val="none"/>
        </w:rPr>
        <w:t>: текущий, тематический, фронтальный.</w:t>
      </w:r>
    </w:p>
    <w:p w:rsidR="0008207E" w:rsidRPr="00E416DA" w:rsidRDefault="0008207E" w:rsidP="0008207E">
      <w:pPr>
        <w:spacing w:line="276" w:lineRule="auto"/>
        <w:jc w:val="both"/>
        <w:rPr>
          <w:sz w:val="28"/>
          <w:szCs w:val="28"/>
          <w:u w:val="none"/>
        </w:rPr>
      </w:pPr>
      <w:r w:rsidRPr="00E416DA">
        <w:rPr>
          <w:b/>
          <w:sz w:val="28"/>
          <w:szCs w:val="28"/>
          <w:u w:val="none"/>
        </w:rPr>
        <w:t>Формы  контроля</w:t>
      </w:r>
      <w:r w:rsidRPr="00E416DA">
        <w:rPr>
          <w:sz w:val="28"/>
          <w:szCs w:val="28"/>
          <w:u w:val="none"/>
        </w:rPr>
        <w:t>: объяснение поделки, выставка работ, защита проекта.</w:t>
      </w:r>
    </w:p>
    <w:p w:rsidR="0008207E" w:rsidRDefault="0008207E" w:rsidP="0008207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8207E" w:rsidRDefault="0008207E" w:rsidP="0008207E">
      <w:pPr>
        <w:spacing w:after="139" w:line="276" w:lineRule="auto"/>
        <w:ind w:left="290"/>
        <w:contextualSpacing/>
        <w:jc w:val="center"/>
        <w:rPr>
          <w:rFonts w:eastAsia="Calibri"/>
          <w:bCs/>
          <w:color w:val="000000"/>
          <w:sz w:val="28"/>
          <w:szCs w:val="28"/>
          <w:u w:val="none"/>
          <w:lang w:eastAsia="en-US"/>
        </w:rPr>
      </w:pPr>
    </w:p>
    <w:p w:rsidR="0008207E" w:rsidRDefault="0008207E" w:rsidP="0008207E">
      <w:pPr>
        <w:spacing w:after="139" w:line="276" w:lineRule="auto"/>
        <w:ind w:left="290"/>
        <w:contextualSpacing/>
        <w:jc w:val="center"/>
        <w:rPr>
          <w:rFonts w:eastAsia="Calibri"/>
          <w:bCs/>
          <w:color w:val="000000"/>
          <w:sz w:val="28"/>
          <w:szCs w:val="28"/>
          <w:u w:val="none"/>
          <w:lang w:eastAsia="en-US"/>
        </w:rPr>
      </w:pPr>
    </w:p>
    <w:p w:rsidR="0008207E" w:rsidRDefault="0008207E" w:rsidP="0008207E">
      <w:pPr>
        <w:spacing w:after="139" w:line="276" w:lineRule="auto"/>
        <w:ind w:left="290"/>
        <w:contextualSpacing/>
        <w:jc w:val="center"/>
        <w:rPr>
          <w:rFonts w:eastAsia="Calibri"/>
          <w:bCs/>
          <w:color w:val="000000"/>
          <w:sz w:val="28"/>
          <w:szCs w:val="28"/>
          <w:u w:val="none"/>
          <w:lang w:eastAsia="en-US"/>
        </w:rPr>
      </w:pPr>
    </w:p>
    <w:p w:rsidR="0008207E" w:rsidRDefault="0008207E" w:rsidP="0008207E">
      <w:pPr>
        <w:spacing w:after="139" w:line="276" w:lineRule="auto"/>
        <w:ind w:left="290"/>
        <w:contextualSpacing/>
        <w:jc w:val="center"/>
        <w:rPr>
          <w:rFonts w:eastAsia="Calibri"/>
          <w:bCs/>
          <w:color w:val="000000"/>
          <w:sz w:val="28"/>
          <w:szCs w:val="28"/>
          <w:u w:val="none"/>
          <w:lang w:eastAsia="en-US"/>
        </w:rPr>
      </w:pPr>
    </w:p>
    <w:p w:rsidR="0008207E" w:rsidRDefault="0008207E" w:rsidP="0008207E">
      <w:pPr>
        <w:spacing w:after="139" w:line="276" w:lineRule="auto"/>
        <w:ind w:left="290"/>
        <w:contextualSpacing/>
        <w:jc w:val="center"/>
        <w:rPr>
          <w:rFonts w:eastAsia="Calibri"/>
          <w:bCs/>
          <w:color w:val="000000"/>
          <w:sz w:val="28"/>
          <w:szCs w:val="28"/>
          <w:u w:val="none"/>
          <w:lang w:eastAsia="en-US"/>
        </w:rPr>
      </w:pPr>
    </w:p>
    <w:p w:rsidR="0008207E" w:rsidRDefault="0008207E" w:rsidP="0008207E">
      <w:pPr>
        <w:spacing w:after="139" w:line="276" w:lineRule="auto"/>
        <w:ind w:left="290"/>
        <w:contextualSpacing/>
        <w:jc w:val="center"/>
        <w:rPr>
          <w:rFonts w:eastAsia="Calibri"/>
          <w:bCs/>
          <w:color w:val="000000"/>
          <w:sz w:val="28"/>
          <w:szCs w:val="28"/>
          <w:u w:val="none"/>
          <w:lang w:eastAsia="en-US"/>
        </w:rPr>
      </w:pPr>
    </w:p>
    <w:p w:rsidR="0008207E" w:rsidRPr="00507A65" w:rsidRDefault="0008207E" w:rsidP="0008207E">
      <w:pPr>
        <w:spacing w:after="139" w:line="276" w:lineRule="auto"/>
        <w:ind w:left="290"/>
        <w:contextualSpacing/>
        <w:jc w:val="center"/>
        <w:rPr>
          <w:rFonts w:eastAsia="Calibri"/>
          <w:bCs/>
          <w:color w:val="000000"/>
          <w:sz w:val="28"/>
          <w:szCs w:val="28"/>
          <w:u w:val="none"/>
          <w:lang w:eastAsia="en-US"/>
        </w:rPr>
      </w:pPr>
    </w:p>
    <w:p w:rsidR="0008207E" w:rsidRPr="00507A65" w:rsidRDefault="0008207E" w:rsidP="0008207E">
      <w:pPr>
        <w:jc w:val="center"/>
        <w:rPr>
          <w:b/>
          <w:sz w:val="28"/>
          <w:szCs w:val="28"/>
          <w:u w:val="none"/>
        </w:rPr>
      </w:pPr>
    </w:p>
    <w:p w:rsidR="00662148" w:rsidRDefault="00662148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 w:rsidP="0008207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416DA">
        <w:rPr>
          <w:b/>
          <w:sz w:val="28"/>
          <w:szCs w:val="28"/>
        </w:rPr>
        <w:t>Результаты освоения учебного предмета «Технология»</w:t>
      </w:r>
    </w:p>
    <w:p w:rsidR="00AC0CA7" w:rsidRDefault="00AC0CA7" w:rsidP="0008207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C0CA7" w:rsidRDefault="00AC0CA7" w:rsidP="0008207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ПЛАНИРУЕМЫЕ РЕЗУЛЬТАТЫ ОСВОЕНИЯ ПРЕДМЕТА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(личностные, метапредметные и предметные результаты освоения учебного предмета)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При изучении технологии в основной школе обеспечивается достижение личностных, метапредметных и предметных результатов.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b/>
          <w:sz w:val="28"/>
          <w:szCs w:val="28"/>
          <w:u w:val="none"/>
          <w:lang w:eastAsia="en-US"/>
        </w:rPr>
        <w:t>Личностные результаты</w:t>
      </w:r>
      <w:r w:rsidRPr="00AC0CA7">
        <w:rPr>
          <w:rFonts w:eastAsiaTheme="minorHAnsi"/>
          <w:sz w:val="28"/>
          <w:szCs w:val="28"/>
          <w:u w:val="none"/>
          <w:lang w:eastAsia="en-US"/>
        </w:rPr>
        <w:t> освоения обучающимися предмета «Технология»: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осознанный вы бор и по строение дальнейшей индивидуальной траектории образования на базе осознанного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lastRenderedPageBreak/>
        <w:t>- проявление технико-технологического и экономического мышления при организации своей деятельности;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самооценка готовности к предпринимательской деятельности в сфере технологий, к рациональному ведению домашнего хозяйства;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формирование основ экологи ческой куль 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b/>
          <w:sz w:val="28"/>
          <w:szCs w:val="28"/>
          <w:u w:val="none"/>
          <w:lang w:eastAsia="en-US"/>
        </w:rPr>
        <w:t>Метапредметные результаты</w:t>
      </w:r>
      <w:r w:rsidRPr="00AC0CA7">
        <w:rPr>
          <w:rFonts w:eastAsiaTheme="minorHAnsi"/>
          <w:sz w:val="28"/>
          <w:szCs w:val="28"/>
          <w:u w:val="none"/>
          <w:lang w:eastAsia="en-US"/>
        </w:rPr>
        <w:t> освоения учащимися предмета «Технология»: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алгоритмизированное планирование процесса познавательно-трудовой деятельности;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определение адекватных имеющимся организационным и материально-техническим условиям способов решения учебной или трудовой задачи на основе заданных алгоритмов;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 xml:space="preserve">- 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</w:t>
      </w:r>
      <w:r w:rsidRPr="00AC0CA7">
        <w:rPr>
          <w:rFonts w:eastAsiaTheme="minorHAnsi"/>
          <w:sz w:val="28"/>
          <w:szCs w:val="28"/>
          <w:u w:val="none"/>
          <w:lang w:eastAsia="en-US"/>
        </w:rPr>
        <w:lastRenderedPageBreak/>
        <w:t>информации, включая энциклопедии, словари, интернет-ресурсы и другие базы данных;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оценивание правильности выполнения учебной задачи, собственных возможностей её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оценивание своей познавательно-трудовой деятельности с точки зрения нравственных, правовых норм, эстетических ценностей по принятым в обществе и коллективе требованиям и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. принципам;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формирование и развитие экологического мышления, умение применять его в познавательной, коммуникативной, социальной практике и профессиональной ориентации.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b/>
          <w:sz w:val="28"/>
          <w:szCs w:val="28"/>
          <w:u w:val="none"/>
          <w:lang w:eastAsia="en-US"/>
        </w:rPr>
        <w:t>Предметные результаты</w:t>
      </w:r>
      <w:r w:rsidRPr="00AC0CA7">
        <w:rPr>
          <w:rFonts w:eastAsiaTheme="minorHAnsi"/>
          <w:sz w:val="28"/>
          <w:szCs w:val="28"/>
          <w:u w:val="none"/>
          <w:lang w:eastAsia="en-US"/>
        </w:rPr>
        <w:t> освоения учащимися предмета «Технология»:</w:t>
      </w:r>
    </w:p>
    <w:p w:rsidR="00AC0CA7" w:rsidRPr="00AC0CA7" w:rsidRDefault="00AC0CA7" w:rsidP="00AC0CA7">
      <w:pPr>
        <w:spacing w:line="276" w:lineRule="auto"/>
        <w:rPr>
          <w:rFonts w:eastAsiaTheme="minorHAnsi"/>
          <w:i/>
          <w:sz w:val="28"/>
          <w:szCs w:val="28"/>
          <w:u w:val="none"/>
          <w:lang w:eastAsia="en-US"/>
        </w:rPr>
      </w:pPr>
      <w:r w:rsidRPr="00AC0CA7">
        <w:rPr>
          <w:rFonts w:eastAsiaTheme="minorHAnsi"/>
          <w:i/>
          <w:sz w:val="28"/>
          <w:szCs w:val="28"/>
          <w:u w:val="none"/>
          <w:lang w:eastAsia="en-US"/>
        </w:rPr>
        <w:t>в познавательной сфере: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практическое освоение обучающимися основ проектно-исследовательской деятельности; проведение наблюдений и экспериментов под руководством учителя; объяснение явлений, процессов и связей, выявляемых в ходе исследований;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 xml:space="preserve">- 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</w:t>
      </w:r>
      <w:r w:rsidRPr="00AC0CA7">
        <w:rPr>
          <w:rFonts w:eastAsiaTheme="minorHAnsi"/>
          <w:sz w:val="28"/>
          <w:szCs w:val="28"/>
          <w:u w:val="none"/>
          <w:lang w:eastAsia="en-US"/>
        </w:rPr>
        <w:lastRenderedPageBreak/>
        <w:t>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AC0CA7" w:rsidRPr="00AC0CA7" w:rsidRDefault="00AC0CA7" w:rsidP="00AC0CA7">
      <w:pPr>
        <w:spacing w:line="276" w:lineRule="auto"/>
        <w:rPr>
          <w:rFonts w:eastAsiaTheme="minorHAnsi"/>
          <w:i/>
          <w:sz w:val="28"/>
          <w:szCs w:val="28"/>
          <w:u w:val="none"/>
          <w:lang w:eastAsia="en-US"/>
        </w:rPr>
      </w:pPr>
      <w:r w:rsidRPr="00AC0CA7">
        <w:rPr>
          <w:rFonts w:eastAsiaTheme="minorHAnsi"/>
          <w:i/>
          <w:sz w:val="28"/>
          <w:szCs w:val="28"/>
          <w:u w:val="none"/>
          <w:lang w:eastAsia="en-US"/>
        </w:rPr>
        <w:t>в трудовой сфере: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правил безопасного труда, пожарной безопасности, правил санитарии и гигиены;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lastRenderedPageBreak/>
        <w:t>-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в мотивационной сфере: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профессии в учреждениях начального профессионального или среднего специального образования;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AC0CA7" w:rsidRPr="00AC0CA7" w:rsidRDefault="00AC0CA7" w:rsidP="00AC0CA7">
      <w:pPr>
        <w:spacing w:line="276" w:lineRule="auto"/>
        <w:rPr>
          <w:rFonts w:eastAsiaTheme="minorHAnsi"/>
          <w:i/>
          <w:sz w:val="28"/>
          <w:szCs w:val="28"/>
          <w:u w:val="none"/>
          <w:lang w:eastAsia="en-US"/>
        </w:rPr>
      </w:pPr>
      <w:r w:rsidRPr="00AC0CA7">
        <w:rPr>
          <w:rFonts w:eastAsiaTheme="minorHAnsi"/>
          <w:i/>
          <w:sz w:val="28"/>
          <w:szCs w:val="28"/>
          <w:u w:val="none"/>
          <w:lang w:eastAsia="en-US"/>
        </w:rPr>
        <w:t>в эстетической сфере: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рациональное и эстетическое оснащение рабочего места с учётом требований эргономики и элементов научной организации труда;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рациональный выбор рабочего костюма и опрятное содержание рабочей одежды;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участие в оформлении класса и школы, озеленении пришкольного участка, стремление внести красоту в домашний быт;</w:t>
      </w:r>
    </w:p>
    <w:p w:rsidR="00AC0CA7" w:rsidRPr="00AC0CA7" w:rsidRDefault="00AC0CA7" w:rsidP="00AC0CA7">
      <w:pPr>
        <w:spacing w:line="276" w:lineRule="auto"/>
        <w:rPr>
          <w:rFonts w:eastAsiaTheme="minorHAnsi"/>
          <w:i/>
          <w:sz w:val="28"/>
          <w:szCs w:val="28"/>
          <w:u w:val="none"/>
          <w:lang w:eastAsia="en-US"/>
        </w:rPr>
      </w:pPr>
      <w:r w:rsidRPr="00AC0CA7">
        <w:rPr>
          <w:rFonts w:eastAsiaTheme="minorHAnsi"/>
          <w:i/>
          <w:sz w:val="28"/>
          <w:szCs w:val="28"/>
          <w:u w:val="none"/>
          <w:lang w:eastAsia="en-US"/>
        </w:rPr>
        <w:t>в коммуникативной сфере:</w:t>
      </w:r>
    </w:p>
    <w:p w:rsidR="00AC0CA7" w:rsidRPr="00AC0CA7" w:rsidRDefault="00AC0CA7" w:rsidP="00AC0CA7">
      <w:pPr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lastRenderedPageBreak/>
        <w:t>- 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AC0CA7" w:rsidRPr="00AC0CA7" w:rsidRDefault="00AC0CA7" w:rsidP="00AC0CA7">
      <w:pPr>
        <w:spacing w:line="276" w:lineRule="auto"/>
        <w:rPr>
          <w:rFonts w:eastAsiaTheme="minorHAnsi"/>
          <w:i/>
          <w:sz w:val="28"/>
          <w:szCs w:val="28"/>
          <w:u w:val="none"/>
          <w:lang w:eastAsia="en-US"/>
        </w:rPr>
      </w:pPr>
      <w:r w:rsidRPr="00AC0CA7">
        <w:rPr>
          <w:rFonts w:eastAsiaTheme="minorHAnsi"/>
          <w:i/>
          <w:sz w:val="28"/>
          <w:szCs w:val="28"/>
          <w:u w:val="none"/>
          <w:lang w:eastAsia="en-US"/>
        </w:rPr>
        <w:t>в физиолого-психологической сфере: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соблюдение необходимой величины усилий, прилагаемых к инструментам, с учётом технологических требований;</w:t>
      </w:r>
    </w:p>
    <w:p w:rsidR="00AC0CA7" w:rsidRP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  <w:r w:rsidRPr="00AC0CA7">
        <w:rPr>
          <w:rFonts w:eastAsiaTheme="minorHAnsi"/>
          <w:sz w:val="28"/>
          <w:szCs w:val="28"/>
          <w:u w:val="none"/>
          <w:lang w:eastAsia="en-US"/>
        </w:rPr>
        <w:t>- сочетание образного и логического мышления в проектной деятельности.</w:t>
      </w:r>
    </w:p>
    <w:p w:rsidR="00AC0CA7" w:rsidRDefault="00AC0CA7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</w:p>
    <w:p w:rsidR="00AE55B0" w:rsidRDefault="00AE55B0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</w:p>
    <w:p w:rsidR="00AE55B0" w:rsidRDefault="00AE55B0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</w:p>
    <w:p w:rsidR="00AE55B0" w:rsidRDefault="00AE55B0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</w:p>
    <w:p w:rsidR="00AE55B0" w:rsidRDefault="00AE55B0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</w:p>
    <w:p w:rsidR="00AE55B0" w:rsidRDefault="00AE55B0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</w:p>
    <w:p w:rsidR="00AE55B0" w:rsidRDefault="00AE55B0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</w:p>
    <w:p w:rsidR="00AE55B0" w:rsidRDefault="00AE55B0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</w:p>
    <w:p w:rsidR="00AE55B0" w:rsidRDefault="00AE55B0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</w:p>
    <w:p w:rsidR="00AE55B0" w:rsidRDefault="00AE55B0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</w:p>
    <w:p w:rsidR="00AE55B0" w:rsidRDefault="00AE55B0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</w:p>
    <w:p w:rsidR="00AE55B0" w:rsidRPr="00AC0CA7" w:rsidRDefault="00AE55B0" w:rsidP="00AC0CA7">
      <w:pPr>
        <w:spacing w:line="276" w:lineRule="auto"/>
        <w:rPr>
          <w:rFonts w:eastAsiaTheme="minorHAnsi"/>
          <w:sz w:val="28"/>
          <w:szCs w:val="28"/>
          <w:u w:val="none"/>
          <w:lang w:eastAsia="en-US"/>
        </w:rPr>
      </w:pPr>
    </w:p>
    <w:p w:rsidR="00AC0CA7" w:rsidRDefault="00AC0CA7" w:rsidP="00AC0CA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C0CA7" w:rsidRDefault="00AC0CA7" w:rsidP="0008207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C0CA7" w:rsidRPr="0008207E" w:rsidRDefault="00AC0CA7" w:rsidP="00AC0CA7">
      <w:pPr>
        <w:pStyle w:val="a3"/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u w:val="none"/>
          <w:lang w:eastAsia="en-US"/>
        </w:rPr>
      </w:pPr>
      <w:r w:rsidRPr="0008207E">
        <w:rPr>
          <w:rFonts w:eastAsiaTheme="minorHAnsi"/>
          <w:sz w:val="28"/>
          <w:szCs w:val="28"/>
          <w:u w:val="none"/>
          <w:lang w:eastAsia="en-US"/>
        </w:rPr>
        <w:lastRenderedPageBreak/>
        <w:t xml:space="preserve">По завершении учебного года обучающийся </w:t>
      </w:r>
      <w:r w:rsidRPr="0008207E">
        <w:rPr>
          <w:rFonts w:eastAsiaTheme="minorHAnsi"/>
          <w:b/>
          <w:bCs/>
          <w:sz w:val="28"/>
          <w:szCs w:val="28"/>
          <w:u w:val="none"/>
          <w:lang w:eastAsia="en-US"/>
        </w:rPr>
        <w:t>9 класса:</w:t>
      </w:r>
    </w:p>
    <w:p w:rsidR="00AC0CA7" w:rsidRPr="0008207E" w:rsidRDefault="00AC0CA7" w:rsidP="00AC0CA7">
      <w:p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</w:p>
    <w:p w:rsidR="00AC0CA7" w:rsidRPr="0008207E" w:rsidRDefault="00AC0CA7" w:rsidP="00AC0CA7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08207E">
        <w:rPr>
          <w:rFonts w:eastAsiaTheme="minorHAnsi"/>
          <w:sz w:val="28"/>
          <w:szCs w:val="28"/>
          <w:u w:val="none"/>
          <w:lang w:eastAsia="en-US"/>
        </w:rPr>
        <w:t>объясняет специфику социальных технологий, пользуясь произвольно избранными примерами, характеризует тенденции развития социальных технологий в XXI в., характеризует профессии, связанные с реализацией социальных технологий;</w:t>
      </w:r>
    </w:p>
    <w:p w:rsidR="00AC0CA7" w:rsidRPr="0008207E" w:rsidRDefault="00AC0CA7" w:rsidP="00AC0CA7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08207E">
        <w:rPr>
          <w:rFonts w:eastAsiaTheme="minorHAnsi"/>
          <w:sz w:val="28"/>
          <w:szCs w:val="28"/>
          <w:u w:val="none"/>
          <w:lang w:eastAsia="en-US"/>
        </w:rPr>
        <w:t>называет и характеризует актуальные и перспективные медицинские технологии;</w:t>
      </w:r>
    </w:p>
    <w:p w:rsidR="00AC0CA7" w:rsidRPr="0008207E" w:rsidRDefault="00AC0CA7" w:rsidP="00AC0CA7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08207E">
        <w:rPr>
          <w:rFonts w:eastAsiaTheme="minorHAnsi"/>
          <w:sz w:val="28"/>
          <w:szCs w:val="28"/>
          <w:u w:val="none"/>
          <w:lang w:eastAsia="en-US"/>
        </w:rPr>
        <w:t>называет и характеризует технологии в области электроники (фотоники, нанотехнологий), тенденции их развития и новые продукты на их основе;</w:t>
      </w:r>
    </w:p>
    <w:p w:rsidR="00AC0CA7" w:rsidRPr="0008207E" w:rsidRDefault="00AC0CA7" w:rsidP="00AC0CA7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08207E">
        <w:rPr>
          <w:rFonts w:eastAsiaTheme="minorHAnsi"/>
          <w:sz w:val="28"/>
          <w:szCs w:val="28"/>
          <w:u w:val="none"/>
          <w:lang w:eastAsia="en-US"/>
        </w:rPr>
        <w:t>объясняет закономерности технологического развития цивилизации, принципы трансфера технологий, перспективы работы инновационных предприятий;</w:t>
      </w:r>
    </w:p>
    <w:p w:rsidR="00AC0CA7" w:rsidRPr="0008207E" w:rsidRDefault="00AC0CA7" w:rsidP="00AC0CA7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08207E">
        <w:rPr>
          <w:rFonts w:eastAsiaTheme="minorHAnsi"/>
          <w:sz w:val="28"/>
          <w:szCs w:val="28"/>
          <w:u w:val="none"/>
          <w:lang w:eastAsia="en-US"/>
        </w:rPr>
        <w:t>разъясняет социальное значение групп профессий, востребованных на региональном рынке труда;</w:t>
      </w:r>
    </w:p>
    <w:p w:rsidR="00AC0CA7" w:rsidRPr="0008207E" w:rsidRDefault="00AC0CA7" w:rsidP="00AC0CA7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08207E">
        <w:rPr>
          <w:rFonts w:eastAsiaTheme="minorHAnsi"/>
          <w:sz w:val="28"/>
          <w:szCs w:val="28"/>
          <w:u w:val="none"/>
          <w:lang w:eastAsia="en-US"/>
        </w:rPr>
        <w:t>получил опыт анализа объявлений, предлагающих работу;</w:t>
      </w:r>
    </w:p>
    <w:p w:rsidR="00AC0CA7" w:rsidRPr="0008207E" w:rsidRDefault="00AC0CA7" w:rsidP="00AC0CA7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08207E">
        <w:rPr>
          <w:rFonts w:eastAsiaTheme="minorHAnsi"/>
          <w:sz w:val="28"/>
          <w:szCs w:val="28"/>
          <w:u w:val="none"/>
          <w:lang w:eastAsia="en-US"/>
        </w:rPr>
        <w:t>оценивает условия использования технологии, в том числе с позиций экологической защищённости;</w:t>
      </w:r>
    </w:p>
    <w:p w:rsidR="00AC0CA7" w:rsidRPr="0008207E" w:rsidRDefault="00AC0CA7" w:rsidP="00AC0CA7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08207E">
        <w:rPr>
          <w:rFonts w:eastAsiaTheme="minorHAnsi"/>
          <w:sz w:val="28"/>
          <w:szCs w:val="28"/>
          <w:u w:val="none"/>
          <w:lang w:eastAsia="en-US"/>
        </w:rPr>
        <w:t>прогнозирует по известной технологии выходы (характеристики продукта) в зависимости от изменения входов/параметров/ресурсов, проверяет прогнозы опытно-экспериментальным путём, в том числе самостоятельно планируя такого рода эксперименты;</w:t>
      </w:r>
    </w:p>
    <w:p w:rsidR="00AC0CA7" w:rsidRPr="0008207E" w:rsidRDefault="00AC0CA7" w:rsidP="00AC0CA7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08207E">
        <w:rPr>
          <w:rFonts w:eastAsiaTheme="minorHAnsi"/>
          <w:sz w:val="28"/>
          <w:szCs w:val="28"/>
          <w:u w:val="none"/>
          <w:lang w:eastAsia="en-US"/>
        </w:rPr>
        <w:t>анализирует возможные технологические решения, определяет их достоинства и недостатки в контексте заданной ситуации;</w:t>
      </w:r>
    </w:p>
    <w:p w:rsidR="00AC0CA7" w:rsidRPr="0008207E" w:rsidRDefault="00AC0CA7" w:rsidP="00AC0CA7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08207E">
        <w:rPr>
          <w:rFonts w:eastAsiaTheme="minorHAnsi"/>
          <w:sz w:val="28"/>
          <w:szCs w:val="28"/>
          <w:u w:val="none"/>
          <w:lang w:eastAsia="en-US"/>
        </w:rPr>
        <w:t>в зависимости от ситуации оптимизирует базовые технологии (затратность —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AC0CA7" w:rsidRPr="0008207E" w:rsidRDefault="00AC0CA7" w:rsidP="00AC0CA7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08207E">
        <w:rPr>
          <w:rFonts w:eastAsiaTheme="minorHAnsi"/>
          <w:sz w:val="28"/>
          <w:szCs w:val="28"/>
          <w:u w:val="none"/>
          <w:lang w:eastAsia="en-US"/>
        </w:rPr>
        <w:t>анализирует результаты и последствия своих решений,</w:t>
      </w:r>
      <w:r>
        <w:rPr>
          <w:rFonts w:eastAsiaTheme="minorHAnsi"/>
          <w:sz w:val="28"/>
          <w:szCs w:val="28"/>
          <w:u w:val="none"/>
          <w:lang w:eastAsia="en-US"/>
        </w:rPr>
        <w:t xml:space="preserve"> </w:t>
      </w:r>
      <w:r w:rsidRPr="0008207E">
        <w:rPr>
          <w:rFonts w:eastAsiaTheme="minorHAnsi"/>
          <w:sz w:val="28"/>
          <w:szCs w:val="28"/>
          <w:u w:val="none"/>
          <w:lang w:eastAsia="en-US"/>
        </w:rPr>
        <w:t>связанных с выбором и реализацией собственной образовательной траектории;</w:t>
      </w:r>
    </w:p>
    <w:p w:rsidR="00AC0CA7" w:rsidRPr="0008207E" w:rsidRDefault="00AC0CA7" w:rsidP="00AC0CA7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08207E">
        <w:rPr>
          <w:rFonts w:eastAsiaTheme="minorHAnsi"/>
          <w:sz w:val="28"/>
          <w:szCs w:val="28"/>
          <w:u w:val="none"/>
          <w:lang w:eastAsia="en-US"/>
        </w:rPr>
        <w:t>анализирует свои возможности и предпочтения, связанные с освоением определённого уровня образовательных программ и реализацией тех или иных видов деятельности;</w:t>
      </w:r>
    </w:p>
    <w:p w:rsidR="00AC0CA7" w:rsidRPr="0008207E" w:rsidRDefault="00AC0CA7" w:rsidP="00AC0CA7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08207E">
        <w:rPr>
          <w:rFonts w:eastAsiaTheme="minorHAnsi"/>
          <w:sz w:val="28"/>
          <w:szCs w:val="28"/>
          <w:u w:val="none"/>
          <w:lang w:eastAsia="en-US"/>
        </w:rPr>
        <w:t xml:space="preserve">получил и проанализировал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в информационной сфере </w:t>
      </w:r>
      <w:r>
        <w:rPr>
          <w:rFonts w:eastAsiaTheme="minorHAnsi"/>
          <w:sz w:val="28"/>
          <w:szCs w:val="28"/>
          <w:u w:val="none"/>
          <w:lang w:eastAsia="en-US"/>
        </w:rPr>
        <w:t>ознакомления с деятельностью за</w:t>
      </w:r>
      <w:r w:rsidRPr="0008207E">
        <w:rPr>
          <w:rFonts w:eastAsiaTheme="minorHAnsi"/>
          <w:sz w:val="28"/>
          <w:szCs w:val="28"/>
          <w:u w:val="none"/>
          <w:lang w:eastAsia="en-US"/>
        </w:rPr>
        <w:t>нятых в них работников;</w:t>
      </w:r>
    </w:p>
    <w:p w:rsidR="00AC0CA7" w:rsidRPr="0008207E" w:rsidRDefault="00AC0CA7" w:rsidP="00AC0CA7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08207E">
        <w:rPr>
          <w:rFonts w:eastAsiaTheme="minorHAnsi"/>
          <w:sz w:val="28"/>
          <w:szCs w:val="28"/>
          <w:u w:val="none"/>
          <w:lang w:eastAsia="en-US"/>
        </w:rPr>
        <w:t>получил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труда;</w:t>
      </w:r>
    </w:p>
    <w:p w:rsidR="00AC0CA7" w:rsidRPr="0008207E" w:rsidRDefault="00AC0CA7" w:rsidP="00AC0CA7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08207E">
        <w:rPr>
          <w:rFonts w:eastAsiaTheme="minorHAnsi"/>
          <w:sz w:val="28"/>
          <w:szCs w:val="28"/>
          <w:u w:val="none"/>
          <w:lang w:eastAsia="en-US"/>
        </w:rPr>
        <w:lastRenderedPageBreak/>
        <w:t>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проживания;</w:t>
      </w:r>
    </w:p>
    <w:p w:rsidR="00AC0CA7" w:rsidRPr="0008207E" w:rsidRDefault="00AC0CA7" w:rsidP="00AC0CA7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08207E">
        <w:rPr>
          <w:rFonts w:eastAsiaTheme="minorHAnsi"/>
          <w:sz w:val="28"/>
          <w:szCs w:val="28"/>
          <w:u w:val="none"/>
          <w:lang w:eastAsia="en-US"/>
        </w:rPr>
        <w:t>характеризует ситуацию на региональном рынке труда, называет тенденции её развития;</w:t>
      </w:r>
    </w:p>
    <w:p w:rsidR="00AC0CA7" w:rsidRPr="0008207E" w:rsidRDefault="00AC0CA7" w:rsidP="00AC0CA7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08207E">
        <w:rPr>
          <w:rFonts w:eastAsiaTheme="minorHAnsi"/>
          <w:sz w:val="28"/>
          <w:szCs w:val="28"/>
          <w:u w:val="none"/>
          <w:lang w:eastAsia="en-US"/>
        </w:rPr>
        <w:t>получил и проанализировал опыт предпрофессиональных проб;</w:t>
      </w:r>
    </w:p>
    <w:p w:rsidR="00AC0CA7" w:rsidRPr="0008207E" w:rsidRDefault="00AC0CA7" w:rsidP="00AC0CA7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08207E">
        <w:rPr>
          <w:rFonts w:eastAsiaTheme="minorHAnsi"/>
          <w:sz w:val="28"/>
          <w:szCs w:val="28"/>
          <w:u w:val="none"/>
          <w:lang w:eastAsia="en-US"/>
        </w:rPr>
        <w:t>получил и проанализировал опыт разработки и реализации специализированного проекта.</w:t>
      </w:r>
    </w:p>
    <w:p w:rsidR="00AC0CA7" w:rsidRPr="0008207E" w:rsidRDefault="00AC0CA7" w:rsidP="00AC0CA7">
      <w:pPr>
        <w:rPr>
          <w:sz w:val="28"/>
          <w:szCs w:val="28"/>
        </w:rPr>
      </w:pPr>
    </w:p>
    <w:p w:rsidR="00AC0CA7" w:rsidRPr="0008207E" w:rsidRDefault="00AC0CA7" w:rsidP="00AC0CA7"/>
    <w:p w:rsidR="00AC0CA7" w:rsidRDefault="00AC0CA7" w:rsidP="00AC0CA7"/>
    <w:p w:rsidR="00AC0CA7" w:rsidRDefault="00AC0CA7" w:rsidP="0008207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8207E" w:rsidRPr="00E416DA" w:rsidRDefault="0008207E" w:rsidP="00C21E0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8207E" w:rsidRPr="00A80D5D" w:rsidRDefault="0008207E" w:rsidP="0008207E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u w:val="none"/>
          <w:lang w:eastAsia="en-US"/>
        </w:rPr>
      </w:pPr>
      <w:r w:rsidRPr="00A80D5D">
        <w:rPr>
          <w:rFonts w:eastAsiaTheme="minorHAnsi"/>
          <w:b/>
          <w:sz w:val="28"/>
          <w:szCs w:val="28"/>
          <w:u w:val="none"/>
          <w:lang w:eastAsia="en-US"/>
        </w:rPr>
        <w:t>Современные материальные, информационные и гуманитарные технологии и перспективы их развития</w:t>
      </w:r>
    </w:p>
    <w:p w:rsidR="0008207E" w:rsidRPr="00E416DA" w:rsidRDefault="0008207E" w:rsidP="0008207E">
      <w:pPr>
        <w:rPr>
          <w:sz w:val="28"/>
          <w:szCs w:val="28"/>
          <w:u w:val="none"/>
        </w:rPr>
      </w:pPr>
      <w:r w:rsidRPr="00E416DA">
        <w:rPr>
          <w:rFonts w:eastAsiaTheme="minorHAnsi"/>
          <w:b/>
          <w:bCs/>
          <w:i/>
          <w:iCs/>
          <w:sz w:val="28"/>
          <w:szCs w:val="28"/>
          <w:u w:val="none"/>
          <w:lang w:eastAsia="en-US"/>
        </w:rPr>
        <w:t>Выпускник научится:</w:t>
      </w:r>
    </w:p>
    <w:p w:rsidR="0008207E" w:rsidRPr="00E416DA" w:rsidRDefault="0008207E" w:rsidP="0008207E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E416DA">
        <w:rPr>
          <w:rFonts w:eastAsiaTheme="minorHAnsi"/>
          <w:sz w:val="28"/>
          <w:szCs w:val="28"/>
          <w:u w:val="none"/>
          <w:lang w:eastAsia="en-US"/>
        </w:rPr>
        <w:t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</w:t>
      </w:r>
    </w:p>
    <w:p w:rsidR="0008207E" w:rsidRPr="00E416DA" w:rsidRDefault="0008207E" w:rsidP="0008207E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E416DA">
        <w:rPr>
          <w:rFonts w:eastAsiaTheme="minorHAnsi"/>
          <w:sz w:val="28"/>
          <w:szCs w:val="28"/>
          <w:u w:val="none"/>
          <w:lang w:eastAsia="en-US"/>
        </w:rPr>
        <w:t>называть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</w:t>
      </w:r>
    </w:p>
    <w:p w:rsidR="0008207E" w:rsidRPr="00E416DA" w:rsidRDefault="0008207E" w:rsidP="0008207E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E416DA">
        <w:rPr>
          <w:rFonts w:eastAsiaTheme="minorHAnsi"/>
          <w:sz w:val="28"/>
          <w:szCs w:val="28"/>
          <w:u w:val="none"/>
          <w:lang w:eastAsia="en-US"/>
        </w:rPr>
        <w:t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08207E" w:rsidRPr="00E416DA" w:rsidRDefault="0008207E" w:rsidP="0008207E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E416DA">
        <w:rPr>
          <w:rFonts w:eastAsiaTheme="minorHAnsi"/>
          <w:sz w:val="28"/>
          <w:szCs w:val="28"/>
          <w:u w:val="none"/>
          <w:lang w:eastAsia="en-US"/>
        </w:rPr>
        <w:t>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08207E" w:rsidRPr="00E416DA" w:rsidRDefault="0008207E" w:rsidP="0008207E">
      <w:pPr>
        <w:pStyle w:val="a3"/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szCs w:val="28"/>
          <w:u w:val="none"/>
          <w:lang w:eastAsia="en-US"/>
        </w:rPr>
      </w:pPr>
      <w:r w:rsidRPr="00E416DA">
        <w:rPr>
          <w:rFonts w:eastAsiaTheme="minorHAnsi"/>
          <w:b/>
          <w:bCs/>
          <w:i/>
          <w:iCs/>
          <w:sz w:val="28"/>
          <w:szCs w:val="28"/>
          <w:u w:val="none"/>
          <w:lang w:eastAsia="en-US"/>
        </w:rPr>
        <w:t>Выпускник получит возможность научиться:</w:t>
      </w:r>
    </w:p>
    <w:p w:rsidR="0008207E" w:rsidRPr="00E416DA" w:rsidRDefault="0008207E" w:rsidP="0008207E">
      <w:pPr>
        <w:pStyle w:val="a3"/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u w:val="none"/>
          <w:lang w:eastAsia="en-US"/>
        </w:rPr>
      </w:pPr>
      <w:r w:rsidRPr="00E416DA">
        <w:rPr>
          <w:rFonts w:eastAsiaTheme="minorHAnsi"/>
          <w:i/>
          <w:iCs/>
          <w:sz w:val="28"/>
          <w:szCs w:val="28"/>
          <w:u w:val="none"/>
          <w:lang w:eastAsia="en-US"/>
        </w:rPr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</w:t>
      </w:r>
    </w:p>
    <w:p w:rsidR="0008207E" w:rsidRDefault="0008207E" w:rsidP="0008207E">
      <w:pPr>
        <w:pStyle w:val="a3"/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u w:val="none"/>
          <w:lang w:eastAsia="en-US"/>
        </w:rPr>
      </w:pPr>
      <w:r w:rsidRPr="00E416DA">
        <w:rPr>
          <w:rFonts w:eastAsiaTheme="minorHAnsi"/>
          <w:i/>
          <w:iCs/>
          <w:sz w:val="28"/>
          <w:szCs w:val="28"/>
          <w:u w:val="none"/>
          <w:lang w:eastAsia="en-US"/>
        </w:rPr>
        <w:t>производства продуктов питания, сервиса, в информационной сфере.</w:t>
      </w:r>
    </w:p>
    <w:p w:rsidR="0008207E" w:rsidRDefault="0008207E" w:rsidP="0008207E">
      <w:pPr>
        <w:pStyle w:val="a3"/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u w:val="none"/>
          <w:lang w:eastAsia="en-US"/>
        </w:rPr>
      </w:pPr>
    </w:p>
    <w:p w:rsidR="0008207E" w:rsidRPr="00A80D5D" w:rsidRDefault="0008207E" w:rsidP="0008207E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u w:val="none"/>
          <w:lang w:eastAsia="en-US"/>
        </w:rPr>
      </w:pPr>
      <w:r w:rsidRPr="00A80D5D">
        <w:rPr>
          <w:rFonts w:eastAsiaTheme="minorHAnsi"/>
          <w:b/>
          <w:sz w:val="28"/>
          <w:szCs w:val="28"/>
          <w:u w:val="none"/>
          <w:lang w:eastAsia="en-US"/>
        </w:rPr>
        <w:t>Формирование технологической культуры и проектно-технологического мышления обучающихся</w:t>
      </w:r>
    </w:p>
    <w:p w:rsidR="0008207E" w:rsidRPr="00A80D5D" w:rsidRDefault="0008207E" w:rsidP="0008207E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szCs w:val="28"/>
          <w:u w:val="none"/>
          <w:lang w:eastAsia="en-US"/>
        </w:rPr>
      </w:pPr>
      <w:r w:rsidRPr="00A80D5D">
        <w:rPr>
          <w:rFonts w:eastAsiaTheme="minorHAnsi"/>
          <w:b/>
          <w:bCs/>
          <w:i/>
          <w:iCs/>
          <w:sz w:val="28"/>
          <w:szCs w:val="28"/>
          <w:u w:val="none"/>
          <w:lang w:eastAsia="en-US"/>
        </w:rPr>
        <w:t>Выпускник научится:</w:t>
      </w:r>
    </w:p>
    <w:p w:rsidR="0008207E" w:rsidRPr="00A80D5D" w:rsidRDefault="0008207E" w:rsidP="0008207E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t>следовать технологии, в том числе в процессе изготовления субъективно нового продукта;</w:t>
      </w:r>
    </w:p>
    <w:p w:rsidR="0008207E" w:rsidRPr="00A80D5D" w:rsidRDefault="0008207E" w:rsidP="0008207E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lastRenderedPageBreak/>
        <w:t>оценивать условия применимости технологии, в том числе с позиций экологической защищенности;</w:t>
      </w:r>
    </w:p>
    <w:p w:rsidR="0008207E" w:rsidRPr="00A80D5D" w:rsidRDefault="0008207E" w:rsidP="0008207E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08207E" w:rsidRPr="00A80D5D" w:rsidRDefault="0008207E" w:rsidP="0008207E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t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</w:t>
      </w:r>
    </w:p>
    <w:p w:rsidR="0008207E" w:rsidRPr="00A80D5D" w:rsidRDefault="0008207E" w:rsidP="0008207E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t>продукта;</w:t>
      </w:r>
    </w:p>
    <w:p w:rsidR="0008207E" w:rsidRPr="00A80D5D" w:rsidRDefault="0008207E" w:rsidP="0008207E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t>проводить оценку и испытание полученного продукта;</w:t>
      </w:r>
    </w:p>
    <w:p w:rsidR="0008207E" w:rsidRPr="00A80D5D" w:rsidRDefault="0008207E" w:rsidP="0008207E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t>проводить анализ потребностей в тех или иных материальных или информационных продуктах;</w:t>
      </w:r>
    </w:p>
    <w:p w:rsidR="0008207E" w:rsidRPr="00A80D5D" w:rsidRDefault="0008207E" w:rsidP="0008207E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t>описывать технологическое решение с помощью текста,рисунков, графического изображения;</w:t>
      </w:r>
    </w:p>
    <w:p w:rsidR="0008207E" w:rsidRPr="00A80D5D" w:rsidRDefault="0008207E" w:rsidP="0008207E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08207E" w:rsidRPr="00A80D5D" w:rsidRDefault="0008207E" w:rsidP="0008207E">
      <w:p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t>проводить и анализировать разработку и/или реализацию прикладных проектов, предполагающих:</w:t>
      </w:r>
    </w:p>
    <w:p w:rsidR="0008207E" w:rsidRPr="00A80D5D" w:rsidRDefault="0008207E" w:rsidP="0008207E">
      <w:p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t>— 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оборудования;</w:t>
      </w:r>
    </w:p>
    <w:p w:rsidR="0008207E" w:rsidRPr="00A80D5D" w:rsidRDefault="0008207E" w:rsidP="0008207E">
      <w:p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t>—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08207E" w:rsidRPr="00A80D5D" w:rsidRDefault="0008207E" w:rsidP="0008207E">
      <w:p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t>— 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08207E" w:rsidRPr="00A80D5D" w:rsidRDefault="0008207E" w:rsidP="0008207E">
      <w:p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t>— встраивание созданного информационного продукта в заданную оболочку;</w:t>
      </w:r>
    </w:p>
    <w:p w:rsidR="0008207E" w:rsidRPr="00A80D5D" w:rsidRDefault="0008207E" w:rsidP="0008207E">
      <w:p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t>— изготовление информационного продукта по заданному алгоритму в заданной оболочке;</w:t>
      </w:r>
    </w:p>
    <w:p w:rsidR="0008207E" w:rsidRPr="00A80D5D" w:rsidRDefault="0008207E" w:rsidP="0008207E">
      <w:p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t>проводить и анализировать разработку  и/или реализацию технологических проектов, предполагающих:</w:t>
      </w:r>
    </w:p>
    <w:p w:rsidR="0008207E" w:rsidRPr="00A80D5D" w:rsidRDefault="0008207E" w:rsidP="0008207E">
      <w:p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t>— 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08207E" w:rsidRPr="00A80D5D" w:rsidRDefault="0008207E" w:rsidP="0008207E">
      <w:p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t>— обобщение прецедентов (опыта) получения продуктов одной группы различными субъектами, анализ потребительских свойств данных продуктов, запросов групп их потребителей, условий производства с выработкой (процессированием, регламентацией) технологии производства данного</w:t>
      </w:r>
    </w:p>
    <w:p w:rsidR="0008207E" w:rsidRPr="00A80D5D" w:rsidRDefault="0008207E" w:rsidP="0008207E">
      <w:p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t>продукта и её пилотного применения; разработку инструкций, технологических карт для исполнителей, согласование с заинтересованными субъектами;</w:t>
      </w:r>
    </w:p>
    <w:p w:rsidR="0008207E" w:rsidRPr="00A80D5D" w:rsidRDefault="0008207E" w:rsidP="0008207E">
      <w:p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lastRenderedPageBreak/>
        <w:t>— 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08207E" w:rsidRPr="00A80D5D" w:rsidRDefault="0008207E" w:rsidP="0008207E">
      <w:p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t>Проводить и анализировать разработку и/или реализацию проектов, предполагающих:</w:t>
      </w:r>
    </w:p>
    <w:p w:rsidR="0008207E" w:rsidRPr="00A80D5D" w:rsidRDefault="0008207E" w:rsidP="0008207E">
      <w:p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t>—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08207E" w:rsidRPr="00A80D5D" w:rsidRDefault="0008207E" w:rsidP="0008207E">
      <w:p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t>— планирование (разработку) материального продукта на основе самостоятельно проведённых исследований потребительских интересов;</w:t>
      </w:r>
    </w:p>
    <w:p w:rsidR="0008207E" w:rsidRPr="00A80D5D" w:rsidRDefault="0008207E" w:rsidP="0008207E">
      <w:p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t>— разработку плана продвижения продукта; проводить и анализировать конструирование механиз-</w:t>
      </w:r>
    </w:p>
    <w:p w:rsidR="0008207E" w:rsidRPr="00A80D5D" w:rsidRDefault="0008207E" w:rsidP="0008207E">
      <w:p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t>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</w:t>
      </w:r>
    </w:p>
    <w:p w:rsidR="0008207E" w:rsidRPr="00A80D5D" w:rsidRDefault="0008207E" w:rsidP="0008207E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szCs w:val="28"/>
          <w:u w:val="none"/>
          <w:lang w:eastAsia="en-US"/>
        </w:rPr>
      </w:pPr>
      <w:r w:rsidRPr="00A80D5D">
        <w:rPr>
          <w:rFonts w:eastAsiaTheme="minorHAnsi"/>
          <w:b/>
          <w:bCs/>
          <w:i/>
          <w:iCs/>
          <w:sz w:val="28"/>
          <w:szCs w:val="28"/>
          <w:u w:val="none"/>
          <w:lang w:eastAsia="en-US"/>
        </w:rPr>
        <w:t>Выпускник получит возможность научиться:</w:t>
      </w:r>
    </w:p>
    <w:p w:rsidR="0008207E" w:rsidRPr="00A80D5D" w:rsidRDefault="0008207E" w:rsidP="0008207E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u w:val="none"/>
          <w:lang w:eastAsia="en-US"/>
        </w:rPr>
      </w:pPr>
      <w:r w:rsidRPr="00A80D5D">
        <w:rPr>
          <w:rFonts w:eastAsiaTheme="minorHAnsi"/>
          <w:i/>
          <w:iCs/>
          <w:sz w:val="28"/>
          <w:szCs w:val="28"/>
          <w:u w:val="none"/>
          <w:lang w:eastAsia="en-US"/>
        </w:rPr>
        <w:t>выявлять и формулировать проблему, требующую технологического решения; модифицировать имеющиеся продукты в соответствии с ситуацией/заказом/потребностью/задачей деятельности</w:t>
      </w:r>
    </w:p>
    <w:p w:rsidR="0008207E" w:rsidRPr="00A80D5D" w:rsidRDefault="0008207E" w:rsidP="0008207E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u w:val="none"/>
          <w:lang w:eastAsia="en-US"/>
        </w:rPr>
      </w:pPr>
      <w:r w:rsidRPr="00A80D5D">
        <w:rPr>
          <w:rFonts w:eastAsiaTheme="minorHAnsi"/>
          <w:i/>
          <w:iCs/>
          <w:sz w:val="28"/>
          <w:szCs w:val="28"/>
          <w:u w:val="none"/>
          <w:lang w:eastAsia="en-US"/>
        </w:rPr>
        <w:t>и в соответствии с их характеристиками,</w:t>
      </w:r>
    </w:p>
    <w:p w:rsidR="0008207E" w:rsidRPr="00A80D5D" w:rsidRDefault="0008207E" w:rsidP="0008207E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u w:val="none"/>
          <w:lang w:eastAsia="en-US"/>
        </w:rPr>
      </w:pPr>
      <w:r w:rsidRPr="00A80D5D">
        <w:rPr>
          <w:rFonts w:eastAsiaTheme="minorHAnsi"/>
          <w:i/>
          <w:iCs/>
          <w:sz w:val="28"/>
          <w:szCs w:val="28"/>
          <w:u w:val="none"/>
          <w:lang w:eastAsia="en-US"/>
        </w:rPr>
        <w:t>разрабатывать технологию на основе базовой технологии;</w:t>
      </w:r>
    </w:p>
    <w:p w:rsidR="0008207E" w:rsidRPr="00A80D5D" w:rsidRDefault="0008207E" w:rsidP="0008207E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u w:val="none"/>
          <w:lang w:eastAsia="en-US"/>
        </w:rPr>
      </w:pPr>
      <w:r w:rsidRPr="00A80D5D">
        <w:rPr>
          <w:rFonts w:eastAsiaTheme="minorHAnsi"/>
          <w:i/>
          <w:iCs/>
          <w:sz w:val="28"/>
          <w:szCs w:val="28"/>
          <w:u w:val="none"/>
          <w:lang w:eastAsia="en-US"/>
        </w:rPr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08207E" w:rsidRPr="00A80D5D" w:rsidRDefault="0008207E" w:rsidP="0008207E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u w:val="none"/>
          <w:lang w:eastAsia="en-US"/>
        </w:rPr>
      </w:pPr>
      <w:r w:rsidRPr="00A80D5D">
        <w:rPr>
          <w:rFonts w:eastAsiaTheme="minorHAnsi"/>
          <w:i/>
          <w:iCs/>
          <w:sz w:val="28"/>
          <w:szCs w:val="28"/>
          <w:u w:val="none"/>
          <w:lang w:eastAsia="en-US"/>
        </w:rPr>
        <w:t>оценивать коммерческий потенциал продукта и/илитехнологии</w:t>
      </w:r>
      <w:r w:rsidRPr="00A80D5D">
        <w:rPr>
          <w:rFonts w:eastAsiaTheme="minorHAnsi"/>
          <w:sz w:val="28"/>
          <w:szCs w:val="28"/>
          <w:u w:val="none"/>
          <w:lang w:eastAsia="en-US"/>
        </w:rPr>
        <w:t>.</w:t>
      </w:r>
    </w:p>
    <w:p w:rsidR="0008207E" w:rsidRPr="00A80D5D" w:rsidRDefault="0008207E" w:rsidP="0008207E">
      <w:p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</w:p>
    <w:p w:rsidR="0008207E" w:rsidRPr="00A80D5D" w:rsidRDefault="0008207E" w:rsidP="0008207E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u w:val="none"/>
          <w:lang w:eastAsia="en-US"/>
        </w:rPr>
      </w:pPr>
      <w:r w:rsidRPr="00A80D5D">
        <w:rPr>
          <w:rFonts w:eastAsiaTheme="minorHAnsi"/>
          <w:b/>
          <w:sz w:val="28"/>
          <w:szCs w:val="28"/>
          <w:u w:val="none"/>
          <w:lang w:eastAsia="en-US"/>
        </w:rPr>
        <w:t>Построение образовательных траекторий и планов в области профессионального самоопределения</w:t>
      </w:r>
    </w:p>
    <w:p w:rsidR="0008207E" w:rsidRPr="00A80D5D" w:rsidRDefault="0008207E" w:rsidP="0008207E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szCs w:val="28"/>
          <w:u w:val="none"/>
          <w:lang w:eastAsia="en-US"/>
        </w:rPr>
      </w:pPr>
      <w:r w:rsidRPr="00A80D5D">
        <w:rPr>
          <w:rFonts w:eastAsiaTheme="minorHAnsi"/>
          <w:b/>
          <w:bCs/>
          <w:i/>
          <w:iCs/>
          <w:sz w:val="28"/>
          <w:szCs w:val="28"/>
          <w:u w:val="none"/>
          <w:lang w:eastAsia="en-US"/>
        </w:rPr>
        <w:t>Выпускник научится:</w:t>
      </w:r>
    </w:p>
    <w:p w:rsidR="0008207E" w:rsidRPr="00A80D5D" w:rsidRDefault="0008207E" w:rsidP="0008207E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в информационной сфере, описывать тенденции их развития;</w:t>
      </w:r>
    </w:p>
    <w:p w:rsidR="0008207E" w:rsidRPr="00A80D5D" w:rsidRDefault="0008207E" w:rsidP="0008207E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t>характеризовать ситуацию на региональном рынке труда называть тенденции её развития;</w:t>
      </w:r>
    </w:p>
    <w:p w:rsidR="0008207E" w:rsidRPr="00A80D5D" w:rsidRDefault="0008207E" w:rsidP="0008207E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t>разъяснять социальное значение групп профессий, востребованных на региональном рынке труда;</w:t>
      </w:r>
    </w:p>
    <w:p w:rsidR="0008207E" w:rsidRPr="00A80D5D" w:rsidRDefault="0008207E" w:rsidP="0008207E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t>характеризовать группы предприятий региона проживания;</w:t>
      </w:r>
    </w:p>
    <w:p w:rsidR="0008207E" w:rsidRPr="00A80D5D" w:rsidRDefault="0008207E" w:rsidP="0008207E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обучения;</w:t>
      </w:r>
    </w:p>
    <w:p w:rsidR="0008207E" w:rsidRPr="00A80D5D" w:rsidRDefault="0008207E" w:rsidP="0008207E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t>анализировать свои мотивы и причины принятия тех или иных решений;</w:t>
      </w:r>
    </w:p>
    <w:p w:rsidR="0008207E" w:rsidRPr="00A80D5D" w:rsidRDefault="0008207E" w:rsidP="0008207E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lastRenderedPageBreak/>
        <w:t>анализировать результаты и последствия своих решений, связанных с выбором и реализацией образовательной траектории;</w:t>
      </w:r>
    </w:p>
    <w:p w:rsidR="0008207E" w:rsidRPr="00A80D5D" w:rsidRDefault="0008207E" w:rsidP="0008207E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t>анализировать свои возможности и предпочтения, связанные с освоением определённого уровня образовательных программ и реализацией тех или иных видов деятельности;</w:t>
      </w:r>
    </w:p>
    <w:p w:rsidR="0008207E" w:rsidRPr="00A80D5D" w:rsidRDefault="0008207E" w:rsidP="0008207E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t>наблюдать (изучать), знакомиться с современными предприятиями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работников;</w:t>
      </w:r>
    </w:p>
    <w:p w:rsidR="0008207E" w:rsidRPr="00A80D5D" w:rsidRDefault="0008207E" w:rsidP="0008207E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sz w:val="28"/>
          <w:szCs w:val="28"/>
          <w:u w:val="none"/>
          <w:lang w:eastAsia="en-US"/>
        </w:rPr>
        <w:t>выполнять поиск, извлечение, структурирование и обработку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труда.</w:t>
      </w:r>
    </w:p>
    <w:p w:rsidR="0008207E" w:rsidRPr="00A80D5D" w:rsidRDefault="0008207E" w:rsidP="0008207E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szCs w:val="28"/>
          <w:u w:val="none"/>
          <w:lang w:eastAsia="en-US"/>
        </w:rPr>
      </w:pPr>
      <w:r w:rsidRPr="00A80D5D">
        <w:rPr>
          <w:rFonts w:eastAsiaTheme="minorHAnsi"/>
          <w:b/>
          <w:bCs/>
          <w:i/>
          <w:iCs/>
          <w:sz w:val="28"/>
          <w:szCs w:val="28"/>
          <w:u w:val="none"/>
          <w:lang w:eastAsia="en-US"/>
        </w:rPr>
        <w:t>Выпускник получит возможность научиться</w:t>
      </w:r>
    </w:p>
    <w:p w:rsidR="0008207E" w:rsidRPr="00A80D5D" w:rsidRDefault="0008207E" w:rsidP="0008207E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u w:val="none"/>
          <w:lang w:eastAsia="en-US"/>
        </w:rPr>
      </w:pPr>
      <w:r w:rsidRPr="00A80D5D">
        <w:rPr>
          <w:rFonts w:eastAsiaTheme="minorHAnsi"/>
          <w:i/>
          <w:iCs/>
          <w:sz w:val="28"/>
          <w:szCs w:val="28"/>
          <w:u w:val="none"/>
          <w:lang w:eastAsia="en-US"/>
        </w:rPr>
        <w:t>предлагать альтернативные варианты траекторий профессионального образования для занятия заданных должностей;</w:t>
      </w:r>
    </w:p>
    <w:p w:rsidR="0008207E" w:rsidRPr="00A80D5D" w:rsidRDefault="0008207E" w:rsidP="0008207E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u w:val="none"/>
          <w:lang w:eastAsia="en-US"/>
        </w:rPr>
      </w:pPr>
      <w:r w:rsidRPr="00A80D5D">
        <w:rPr>
          <w:rFonts w:eastAsiaTheme="minorHAnsi"/>
          <w:i/>
          <w:iCs/>
          <w:sz w:val="28"/>
          <w:szCs w:val="28"/>
          <w:u w:val="none"/>
          <w:lang w:eastAsia="en-US"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в информационной</w:t>
      </w:r>
    </w:p>
    <w:p w:rsidR="0008207E" w:rsidRDefault="0008207E" w:rsidP="0008207E">
      <w:pPr>
        <w:tabs>
          <w:tab w:val="left" w:pos="1260"/>
        </w:tabs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  <w:r w:rsidRPr="00A80D5D">
        <w:rPr>
          <w:rFonts w:eastAsiaTheme="minorHAnsi"/>
          <w:i/>
          <w:iCs/>
          <w:sz w:val="28"/>
          <w:szCs w:val="28"/>
          <w:u w:val="none"/>
          <w:lang w:eastAsia="en-US"/>
        </w:rPr>
        <w:t>сфере</w:t>
      </w:r>
      <w:r w:rsidRPr="00A80D5D">
        <w:rPr>
          <w:rFonts w:eastAsiaTheme="minorHAnsi"/>
          <w:sz w:val="28"/>
          <w:szCs w:val="28"/>
          <w:u w:val="none"/>
          <w:lang w:eastAsia="en-US"/>
        </w:rPr>
        <w:t>.</w:t>
      </w:r>
      <w:r>
        <w:rPr>
          <w:rFonts w:eastAsiaTheme="minorHAnsi"/>
          <w:sz w:val="28"/>
          <w:szCs w:val="28"/>
          <w:u w:val="none"/>
          <w:lang w:eastAsia="en-US"/>
        </w:rPr>
        <w:tab/>
      </w:r>
    </w:p>
    <w:p w:rsidR="0008207E" w:rsidRDefault="0008207E" w:rsidP="0008207E">
      <w:pPr>
        <w:tabs>
          <w:tab w:val="left" w:pos="1260"/>
        </w:tabs>
        <w:autoSpaceDE w:val="0"/>
        <w:autoSpaceDN w:val="0"/>
        <w:adjustRightInd w:val="0"/>
        <w:rPr>
          <w:rFonts w:eastAsiaTheme="minorHAnsi"/>
          <w:sz w:val="28"/>
          <w:szCs w:val="28"/>
          <w:u w:val="none"/>
          <w:lang w:eastAsia="en-US"/>
        </w:rPr>
      </w:pPr>
    </w:p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08207E" w:rsidRDefault="0008207E"/>
    <w:p w:rsidR="00A46E04" w:rsidRDefault="00A46E04">
      <w:bookmarkStart w:id="0" w:name="_GoBack"/>
      <w:bookmarkEnd w:id="0"/>
    </w:p>
    <w:p w:rsidR="00A46E04" w:rsidRPr="0008207E" w:rsidRDefault="00A46E04" w:rsidP="00A46E04">
      <w:pPr>
        <w:tabs>
          <w:tab w:val="left" w:pos="1260"/>
        </w:tabs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none"/>
          <w:lang w:eastAsia="en-US"/>
        </w:rPr>
      </w:pPr>
      <w:r w:rsidRPr="0008207E">
        <w:rPr>
          <w:rFonts w:eastAsiaTheme="minorHAnsi"/>
          <w:b/>
          <w:sz w:val="28"/>
          <w:szCs w:val="28"/>
          <w:u w:val="none"/>
          <w:lang w:eastAsia="en-US"/>
        </w:rPr>
        <w:t xml:space="preserve">Содержание </w:t>
      </w:r>
      <w:r>
        <w:rPr>
          <w:rFonts w:eastAsiaTheme="minorHAnsi"/>
          <w:b/>
          <w:sz w:val="28"/>
          <w:szCs w:val="28"/>
          <w:u w:val="none"/>
          <w:lang w:eastAsia="en-US"/>
        </w:rPr>
        <w:t>учебного предмета «Технология» 9</w:t>
      </w:r>
      <w:r w:rsidRPr="0008207E">
        <w:rPr>
          <w:rFonts w:eastAsiaTheme="minorHAnsi"/>
          <w:b/>
          <w:sz w:val="28"/>
          <w:szCs w:val="28"/>
          <w:u w:val="none"/>
          <w:lang w:eastAsia="en-US"/>
        </w:rPr>
        <w:t xml:space="preserve"> класс</w:t>
      </w:r>
    </w:p>
    <w:p w:rsidR="00A46E04" w:rsidRDefault="00A46E04" w:rsidP="00A46E04">
      <w:pPr>
        <w:rPr>
          <w:b/>
          <w:sz w:val="28"/>
          <w:szCs w:val="28"/>
        </w:rPr>
      </w:pPr>
    </w:p>
    <w:p w:rsidR="00A46E04" w:rsidRDefault="00A46E04" w:rsidP="00A46E04">
      <w:pPr>
        <w:rPr>
          <w:b/>
          <w:sz w:val="28"/>
          <w:szCs w:val="28"/>
          <w:u w:val="none"/>
        </w:rPr>
      </w:pPr>
      <w:r w:rsidRPr="0008207E">
        <w:rPr>
          <w:b/>
          <w:sz w:val="28"/>
          <w:szCs w:val="28"/>
          <w:u w:val="none"/>
        </w:rPr>
        <w:t>Социальные технологии</w:t>
      </w:r>
      <w:r>
        <w:rPr>
          <w:b/>
          <w:sz w:val="28"/>
          <w:szCs w:val="28"/>
          <w:u w:val="none"/>
        </w:rPr>
        <w:t xml:space="preserve"> 8ч.</w:t>
      </w:r>
    </w:p>
    <w:p w:rsidR="00A46E04" w:rsidRDefault="00A46E04" w:rsidP="00A46E04">
      <w:pPr>
        <w:rPr>
          <w:sz w:val="28"/>
          <w:szCs w:val="28"/>
          <w:u w:val="none"/>
        </w:rPr>
      </w:pPr>
      <w:r w:rsidRPr="00C87A57">
        <w:rPr>
          <w:sz w:val="28"/>
          <w:szCs w:val="28"/>
          <w:u w:val="none"/>
        </w:rPr>
        <w:t>Специфика социальных технологий.</w:t>
      </w:r>
      <w:r>
        <w:rPr>
          <w:sz w:val="28"/>
          <w:szCs w:val="28"/>
          <w:u w:val="none"/>
        </w:rPr>
        <w:t xml:space="preserve"> Социальная работа. Сфера услуг и сфера обслуживания. Технология работы с общественным мнением. Социальные сети как технология. Технологии в сфере средств массовой информации. Классы СМИ.</w:t>
      </w:r>
    </w:p>
    <w:p w:rsidR="00A46E04" w:rsidRDefault="00A46E04" w:rsidP="00A46E04">
      <w:pPr>
        <w:rPr>
          <w:sz w:val="28"/>
          <w:szCs w:val="28"/>
          <w:u w:val="none"/>
        </w:rPr>
      </w:pPr>
    </w:p>
    <w:p w:rsidR="00A46E04" w:rsidRDefault="00A46E04" w:rsidP="00A46E04">
      <w:pPr>
        <w:rPr>
          <w:b/>
          <w:sz w:val="28"/>
          <w:szCs w:val="28"/>
          <w:u w:val="none"/>
        </w:rPr>
      </w:pPr>
      <w:r w:rsidRPr="00C87A57">
        <w:rPr>
          <w:b/>
          <w:sz w:val="28"/>
          <w:szCs w:val="28"/>
          <w:u w:val="none"/>
        </w:rPr>
        <w:t>Медицинские технологии</w:t>
      </w:r>
      <w:r>
        <w:rPr>
          <w:b/>
          <w:sz w:val="28"/>
          <w:szCs w:val="28"/>
          <w:u w:val="none"/>
        </w:rPr>
        <w:t xml:space="preserve"> 4ч.</w:t>
      </w:r>
    </w:p>
    <w:p w:rsidR="00A46E04" w:rsidRDefault="00A46E04" w:rsidP="00A46E04">
      <w:pPr>
        <w:rPr>
          <w:sz w:val="28"/>
          <w:szCs w:val="28"/>
          <w:u w:val="none"/>
        </w:rPr>
      </w:pPr>
      <w:r w:rsidRPr="00C87A57">
        <w:rPr>
          <w:sz w:val="28"/>
          <w:szCs w:val="28"/>
          <w:u w:val="none"/>
        </w:rPr>
        <w:t>Ак</w:t>
      </w:r>
      <w:r>
        <w:rPr>
          <w:sz w:val="28"/>
          <w:szCs w:val="28"/>
          <w:u w:val="none"/>
        </w:rPr>
        <w:t>туальные и перспективные медицинские технологии. Информатизация здравоохранения. Генетика и генная инженерия. Генная терапия человека.  Генетическое тестирование. Персонализированная медицина.</w:t>
      </w:r>
    </w:p>
    <w:p w:rsidR="00A46E04" w:rsidRDefault="00A46E04" w:rsidP="00A46E04">
      <w:pPr>
        <w:rPr>
          <w:sz w:val="28"/>
          <w:szCs w:val="28"/>
          <w:u w:val="none"/>
        </w:rPr>
      </w:pPr>
    </w:p>
    <w:p w:rsidR="00A46E04" w:rsidRDefault="00A46E04" w:rsidP="00A46E04">
      <w:pPr>
        <w:rPr>
          <w:b/>
          <w:sz w:val="28"/>
          <w:szCs w:val="28"/>
          <w:u w:val="none"/>
        </w:rPr>
      </w:pPr>
      <w:r w:rsidRPr="00C87A57">
        <w:rPr>
          <w:b/>
          <w:sz w:val="28"/>
          <w:szCs w:val="28"/>
          <w:u w:val="none"/>
        </w:rPr>
        <w:t>Технологии в области электроники</w:t>
      </w:r>
      <w:r>
        <w:rPr>
          <w:b/>
          <w:sz w:val="28"/>
          <w:szCs w:val="28"/>
          <w:u w:val="none"/>
        </w:rPr>
        <w:t xml:space="preserve"> 6ч.</w:t>
      </w:r>
    </w:p>
    <w:p w:rsidR="00A46E04" w:rsidRDefault="00A46E04" w:rsidP="00A46E04">
      <w:pPr>
        <w:rPr>
          <w:sz w:val="28"/>
          <w:szCs w:val="28"/>
          <w:u w:val="none"/>
        </w:rPr>
      </w:pPr>
      <w:r w:rsidRPr="00C87A57">
        <w:rPr>
          <w:sz w:val="28"/>
          <w:szCs w:val="28"/>
          <w:u w:val="none"/>
        </w:rPr>
        <w:t>Нанотехнологии.</w:t>
      </w:r>
      <w:r>
        <w:rPr>
          <w:sz w:val="28"/>
          <w:szCs w:val="28"/>
          <w:u w:val="none"/>
        </w:rPr>
        <w:t xml:space="preserve"> Электроника. Фотоника.</w:t>
      </w:r>
    </w:p>
    <w:p w:rsidR="00A46E04" w:rsidRDefault="00A46E04" w:rsidP="00A46E04">
      <w:pPr>
        <w:rPr>
          <w:sz w:val="28"/>
          <w:szCs w:val="28"/>
          <w:u w:val="none"/>
        </w:rPr>
      </w:pPr>
    </w:p>
    <w:p w:rsidR="00A46E04" w:rsidRPr="00C87A57" w:rsidRDefault="00A46E04" w:rsidP="00A46E04">
      <w:pPr>
        <w:rPr>
          <w:b/>
          <w:sz w:val="28"/>
          <w:szCs w:val="28"/>
          <w:u w:val="none"/>
        </w:rPr>
      </w:pPr>
      <w:r w:rsidRPr="00C87A57">
        <w:rPr>
          <w:b/>
          <w:sz w:val="28"/>
          <w:szCs w:val="28"/>
          <w:u w:val="none"/>
        </w:rPr>
        <w:t>Закономерности технол</w:t>
      </w:r>
      <w:r>
        <w:rPr>
          <w:b/>
          <w:sz w:val="28"/>
          <w:szCs w:val="28"/>
          <w:u w:val="none"/>
        </w:rPr>
        <w:t>огического развития цивилизации 4ч.</w:t>
      </w:r>
    </w:p>
    <w:p w:rsidR="00A46E04" w:rsidRDefault="00A46E04" w:rsidP="00A46E04">
      <w:pPr>
        <w:rPr>
          <w:sz w:val="28"/>
          <w:szCs w:val="28"/>
          <w:u w:val="none"/>
        </w:rPr>
      </w:pPr>
      <w:r w:rsidRPr="00C87A57">
        <w:rPr>
          <w:sz w:val="28"/>
          <w:szCs w:val="28"/>
          <w:u w:val="none"/>
        </w:rPr>
        <w:t>Технологическое развитие цивилизации. Инновационные предприятия. Трансфер технологий.</w:t>
      </w:r>
      <w:r w:rsidRPr="00C46F81">
        <w:rPr>
          <w:sz w:val="28"/>
          <w:szCs w:val="28"/>
          <w:u w:val="none"/>
        </w:rPr>
        <w:t xml:space="preserve"> </w:t>
      </w:r>
      <w:r w:rsidRPr="00C87A57">
        <w:rPr>
          <w:sz w:val="28"/>
          <w:szCs w:val="28"/>
          <w:u w:val="none"/>
        </w:rPr>
        <w:t>Инновационные предприятия</w:t>
      </w:r>
      <w:r>
        <w:rPr>
          <w:sz w:val="28"/>
          <w:szCs w:val="28"/>
          <w:u w:val="none"/>
        </w:rPr>
        <w:t xml:space="preserve"> и управление в современном производстве. Современные технологии обработки материалов. Электроэрозионная , ультразвуковая, лазерная, плазменная  обработка материалов. Плазмотрон. Роль метеорологии в современном производстве. Техническое регулирование и его основные направления. Метрология, ее задачи и обеспечение. </w:t>
      </w:r>
    </w:p>
    <w:p w:rsidR="00A46E04" w:rsidRDefault="00A46E04" w:rsidP="00A46E04">
      <w:pPr>
        <w:rPr>
          <w:sz w:val="28"/>
          <w:szCs w:val="28"/>
          <w:u w:val="none"/>
        </w:rPr>
      </w:pPr>
    </w:p>
    <w:p w:rsidR="00A46E04" w:rsidRDefault="00A46E04" w:rsidP="00A46E04">
      <w:pPr>
        <w:rPr>
          <w:b/>
          <w:sz w:val="28"/>
          <w:szCs w:val="28"/>
          <w:u w:val="none"/>
        </w:rPr>
      </w:pPr>
      <w:r w:rsidRPr="00AE36C1">
        <w:rPr>
          <w:b/>
          <w:sz w:val="28"/>
          <w:szCs w:val="28"/>
          <w:u w:val="none"/>
        </w:rPr>
        <w:t>Профессиональное самоопределение</w:t>
      </w:r>
      <w:r>
        <w:rPr>
          <w:b/>
          <w:sz w:val="28"/>
          <w:szCs w:val="28"/>
          <w:u w:val="none"/>
        </w:rPr>
        <w:t xml:space="preserve"> 7ч.</w:t>
      </w:r>
    </w:p>
    <w:p w:rsidR="00A46E04" w:rsidRDefault="00A46E04" w:rsidP="00A46E04">
      <w:pPr>
        <w:rPr>
          <w:sz w:val="28"/>
          <w:szCs w:val="28"/>
          <w:u w:val="none"/>
        </w:rPr>
      </w:pPr>
      <w:r w:rsidRPr="00AE36C1">
        <w:rPr>
          <w:sz w:val="28"/>
          <w:szCs w:val="28"/>
          <w:u w:val="none"/>
        </w:rPr>
        <w:t>Современный рынок труда.</w:t>
      </w:r>
      <w:r>
        <w:rPr>
          <w:sz w:val="28"/>
          <w:szCs w:val="28"/>
          <w:u w:val="none"/>
        </w:rPr>
        <w:t xml:space="preserve"> Основные компоненты рынка труда. Субъекты и его функции. Классификация профессий. Классификация профессий по принадлежности к какой-либо отрасли экономики, в зависимости от предмета труда, на основании использования различных орудий труда, по условиям труда. Профессиональные интересы, склонности и способности. Выявление склонности к группе профессий. </w:t>
      </w:r>
    </w:p>
    <w:p w:rsidR="00A46E04" w:rsidRDefault="00A46E04" w:rsidP="00A46E04">
      <w:pPr>
        <w:rPr>
          <w:sz w:val="28"/>
          <w:szCs w:val="28"/>
          <w:u w:val="none"/>
        </w:rPr>
      </w:pPr>
    </w:p>
    <w:p w:rsidR="00A46E04" w:rsidRPr="00D169C2" w:rsidRDefault="00A46E04" w:rsidP="00A46E04">
      <w:pPr>
        <w:rPr>
          <w:b/>
          <w:sz w:val="28"/>
          <w:szCs w:val="28"/>
          <w:u w:val="none"/>
        </w:rPr>
      </w:pPr>
      <w:r w:rsidRPr="00D169C2">
        <w:rPr>
          <w:b/>
          <w:sz w:val="28"/>
          <w:szCs w:val="28"/>
          <w:u w:val="none"/>
        </w:rPr>
        <w:t>Творческий проект</w:t>
      </w:r>
      <w:r>
        <w:rPr>
          <w:b/>
          <w:sz w:val="28"/>
          <w:szCs w:val="28"/>
          <w:u w:val="none"/>
        </w:rPr>
        <w:t xml:space="preserve"> 5ч.</w:t>
      </w:r>
    </w:p>
    <w:p w:rsidR="00A46E04" w:rsidRDefault="00A46E04" w:rsidP="00A46E04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Разработка электронной презентации. Виды и содержание творческого специализированного проекта. Технологический проект, дизайн-проект, бизнес-проект, инженерный проект, исследовательский и социальный проект.</w:t>
      </w:r>
    </w:p>
    <w:p w:rsidR="00A46E04" w:rsidRDefault="00A46E04" w:rsidP="00A46E04">
      <w:pPr>
        <w:rPr>
          <w:sz w:val="28"/>
          <w:szCs w:val="28"/>
          <w:u w:val="none"/>
        </w:rPr>
      </w:pPr>
    </w:p>
    <w:p w:rsidR="00A46E04" w:rsidRDefault="00A46E04" w:rsidP="00A46E04">
      <w:pPr>
        <w:rPr>
          <w:b/>
          <w:sz w:val="28"/>
          <w:szCs w:val="28"/>
          <w:u w:val="none"/>
        </w:rPr>
      </w:pPr>
    </w:p>
    <w:p w:rsidR="00A46E04" w:rsidRDefault="00A46E04" w:rsidP="00A46E04">
      <w:pPr>
        <w:rPr>
          <w:sz w:val="28"/>
          <w:szCs w:val="28"/>
          <w:u w:val="none"/>
        </w:rPr>
      </w:pPr>
    </w:p>
    <w:p w:rsidR="00A46E04" w:rsidRDefault="00A46E04" w:rsidP="00A46E04">
      <w:pPr>
        <w:rPr>
          <w:sz w:val="28"/>
          <w:szCs w:val="28"/>
          <w:u w:val="none"/>
        </w:rPr>
      </w:pPr>
    </w:p>
    <w:p w:rsidR="00A46E04" w:rsidRDefault="00A46E04" w:rsidP="00A46E04">
      <w:pPr>
        <w:rPr>
          <w:sz w:val="28"/>
          <w:szCs w:val="28"/>
          <w:u w:val="none"/>
        </w:rPr>
      </w:pPr>
    </w:p>
    <w:p w:rsidR="00A46E04" w:rsidRDefault="00A46E04" w:rsidP="00A46E04">
      <w:pPr>
        <w:rPr>
          <w:sz w:val="28"/>
          <w:szCs w:val="28"/>
          <w:u w:val="none"/>
        </w:rPr>
      </w:pPr>
    </w:p>
    <w:p w:rsidR="00A46E04" w:rsidRDefault="00A46E04" w:rsidP="00A46E04">
      <w:pPr>
        <w:rPr>
          <w:sz w:val="28"/>
          <w:szCs w:val="28"/>
          <w:u w:val="none"/>
        </w:rPr>
      </w:pPr>
    </w:p>
    <w:p w:rsidR="00A46E04" w:rsidRPr="00BA0A7E" w:rsidRDefault="00A46E04" w:rsidP="00A46E04">
      <w:pPr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lastRenderedPageBreak/>
        <w:t xml:space="preserve">    </w:t>
      </w:r>
      <w:r w:rsidRPr="00D169C2">
        <w:rPr>
          <w:b/>
          <w:sz w:val="28"/>
          <w:szCs w:val="28"/>
          <w:u w:val="none"/>
        </w:rPr>
        <w:t>Календарно-т</w:t>
      </w:r>
      <w:r>
        <w:rPr>
          <w:b/>
          <w:sz w:val="28"/>
          <w:szCs w:val="28"/>
          <w:u w:val="none"/>
        </w:rPr>
        <w:t>ематическое планирование 9 класс</w:t>
      </w:r>
    </w:p>
    <w:tbl>
      <w:tblPr>
        <w:tblStyle w:val="a8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6379"/>
        <w:gridCol w:w="992"/>
        <w:gridCol w:w="1276"/>
        <w:gridCol w:w="816"/>
      </w:tblGrid>
      <w:tr w:rsidR="00A46E04" w:rsidRPr="00D169C2" w:rsidTr="002A0242">
        <w:trPr>
          <w:trHeight w:val="315"/>
        </w:trPr>
        <w:tc>
          <w:tcPr>
            <w:tcW w:w="993" w:type="dxa"/>
            <w:vMerge w:val="restart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№</w:t>
            </w:r>
          </w:p>
        </w:tc>
        <w:tc>
          <w:tcPr>
            <w:tcW w:w="6379" w:type="dxa"/>
            <w:vMerge w:val="restart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Наименование тем и разделов</w:t>
            </w:r>
          </w:p>
        </w:tc>
        <w:tc>
          <w:tcPr>
            <w:tcW w:w="992" w:type="dxa"/>
            <w:vMerge w:val="restart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Кол.</w:t>
            </w: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 xml:space="preserve"> часов</w:t>
            </w:r>
          </w:p>
        </w:tc>
        <w:tc>
          <w:tcPr>
            <w:tcW w:w="2092" w:type="dxa"/>
            <w:gridSpan w:val="2"/>
            <w:tcBorders>
              <w:bottom w:val="nil"/>
            </w:tcBorders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Дата</w:t>
            </w:r>
          </w:p>
        </w:tc>
      </w:tr>
      <w:tr w:rsidR="00A46E04" w:rsidRPr="00D169C2" w:rsidTr="002A0242">
        <w:trPr>
          <w:trHeight w:val="315"/>
        </w:trPr>
        <w:tc>
          <w:tcPr>
            <w:tcW w:w="993" w:type="dxa"/>
            <w:vMerge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6379" w:type="dxa"/>
            <w:vMerge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992" w:type="dxa"/>
            <w:vMerge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 xml:space="preserve">план </w:t>
            </w:r>
          </w:p>
        </w:tc>
        <w:tc>
          <w:tcPr>
            <w:tcW w:w="816" w:type="dxa"/>
            <w:tcBorders>
              <w:top w:val="nil"/>
            </w:tcBorders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факт</w:t>
            </w:r>
          </w:p>
        </w:tc>
      </w:tr>
      <w:tr w:rsidR="00A46E04" w:rsidRPr="00D169C2" w:rsidTr="002A0242">
        <w:tc>
          <w:tcPr>
            <w:tcW w:w="993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6379" w:type="dxa"/>
          </w:tcPr>
          <w:p w:rsidR="00A46E04" w:rsidRPr="00D169C2" w:rsidRDefault="00A46E04" w:rsidP="002A0242">
            <w:pPr>
              <w:rPr>
                <w:b/>
                <w:sz w:val="28"/>
                <w:szCs w:val="28"/>
                <w:u w:val="none"/>
              </w:rPr>
            </w:pPr>
            <w:r w:rsidRPr="00D169C2">
              <w:rPr>
                <w:b/>
                <w:sz w:val="28"/>
                <w:szCs w:val="28"/>
                <w:u w:val="none"/>
              </w:rPr>
              <w:t>Социальные технологии</w:t>
            </w:r>
          </w:p>
        </w:tc>
        <w:tc>
          <w:tcPr>
            <w:tcW w:w="992" w:type="dxa"/>
          </w:tcPr>
          <w:p w:rsidR="00A46E04" w:rsidRPr="00D169C2" w:rsidRDefault="00A46E04" w:rsidP="002A0242">
            <w:pPr>
              <w:jc w:val="center"/>
              <w:rPr>
                <w:rFonts w:eastAsiaTheme="minorHAnsi"/>
                <w:b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b/>
                <w:sz w:val="28"/>
                <w:szCs w:val="28"/>
                <w:u w:val="none"/>
                <w:lang w:eastAsia="en-US"/>
              </w:rPr>
              <w:t>8</w:t>
            </w:r>
          </w:p>
        </w:tc>
        <w:tc>
          <w:tcPr>
            <w:tcW w:w="1276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816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</w:p>
        </w:tc>
      </w:tr>
      <w:tr w:rsidR="00A46E04" w:rsidRPr="00D169C2" w:rsidTr="002A0242">
        <w:tc>
          <w:tcPr>
            <w:tcW w:w="993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1-2</w:t>
            </w:r>
          </w:p>
        </w:tc>
        <w:tc>
          <w:tcPr>
            <w:tcW w:w="6379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Специфика социальных технологий</w:t>
            </w:r>
          </w:p>
        </w:tc>
        <w:tc>
          <w:tcPr>
            <w:tcW w:w="992" w:type="dxa"/>
          </w:tcPr>
          <w:p w:rsidR="00A46E04" w:rsidRPr="00D169C2" w:rsidRDefault="00A46E04" w:rsidP="002A0242">
            <w:pPr>
              <w:jc w:val="center"/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2</w:t>
            </w:r>
          </w:p>
        </w:tc>
        <w:tc>
          <w:tcPr>
            <w:tcW w:w="1276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8,15.09</w:t>
            </w:r>
          </w:p>
        </w:tc>
        <w:tc>
          <w:tcPr>
            <w:tcW w:w="816" w:type="dxa"/>
          </w:tcPr>
          <w:p w:rsidR="00A46E04" w:rsidRPr="00D169C2" w:rsidRDefault="00A46E04" w:rsidP="002A0242">
            <w:pPr>
              <w:rPr>
                <w:rFonts w:asciiTheme="minorHAnsi" w:eastAsiaTheme="minorHAnsi" w:hAnsiTheme="minorHAnsi" w:cstheme="minorBidi"/>
                <w:sz w:val="22"/>
                <w:szCs w:val="22"/>
                <w:u w:val="none"/>
                <w:lang w:eastAsia="en-US"/>
              </w:rPr>
            </w:pPr>
          </w:p>
        </w:tc>
      </w:tr>
      <w:tr w:rsidR="00A46E04" w:rsidRPr="00D169C2" w:rsidTr="002A0242">
        <w:tc>
          <w:tcPr>
            <w:tcW w:w="993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3-4</w:t>
            </w:r>
          </w:p>
        </w:tc>
        <w:tc>
          <w:tcPr>
            <w:tcW w:w="6379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Социальная работа</w:t>
            </w:r>
          </w:p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 xml:space="preserve"> Сфера услуг и сфера обслуживания</w:t>
            </w:r>
          </w:p>
        </w:tc>
        <w:tc>
          <w:tcPr>
            <w:tcW w:w="992" w:type="dxa"/>
          </w:tcPr>
          <w:p w:rsidR="00A46E04" w:rsidRPr="00D169C2" w:rsidRDefault="00A46E04" w:rsidP="002A0242">
            <w:pPr>
              <w:jc w:val="center"/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2</w:t>
            </w:r>
          </w:p>
        </w:tc>
        <w:tc>
          <w:tcPr>
            <w:tcW w:w="1276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22,29.09</w:t>
            </w:r>
          </w:p>
        </w:tc>
        <w:tc>
          <w:tcPr>
            <w:tcW w:w="816" w:type="dxa"/>
          </w:tcPr>
          <w:p w:rsidR="00A46E04" w:rsidRPr="00D169C2" w:rsidRDefault="00A46E04" w:rsidP="002A0242">
            <w:pPr>
              <w:rPr>
                <w:rFonts w:asciiTheme="minorHAnsi" w:eastAsiaTheme="minorHAnsi" w:hAnsiTheme="minorHAnsi" w:cstheme="minorBidi"/>
                <w:sz w:val="22"/>
                <w:szCs w:val="22"/>
                <w:u w:val="none"/>
                <w:lang w:eastAsia="en-US"/>
              </w:rPr>
            </w:pPr>
          </w:p>
        </w:tc>
      </w:tr>
      <w:tr w:rsidR="00A46E04" w:rsidRPr="00D169C2" w:rsidTr="002A0242">
        <w:tc>
          <w:tcPr>
            <w:tcW w:w="993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5-6</w:t>
            </w:r>
          </w:p>
        </w:tc>
        <w:tc>
          <w:tcPr>
            <w:tcW w:w="6379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 xml:space="preserve">Технология работы с общественным мнением. </w:t>
            </w:r>
          </w:p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Социальные сети как технология</w:t>
            </w:r>
          </w:p>
        </w:tc>
        <w:tc>
          <w:tcPr>
            <w:tcW w:w="992" w:type="dxa"/>
          </w:tcPr>
          <w:p w:rsidR="00A46E04" w:rsidRPr="00D169C2" w:rsidRDefault="00A46E04" w:rsidP="002A0242">
            <w:pPr>
              <w:jc w:val="center"/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2</w:t>
            </w:r>
          </w:p>
        </w:tc>
        <w:tc>
          <w:tcPr>
            <w:tcW w:w="1276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6,13.09</w:t>
            </w:r>
          </w:p>
        </w:tc>
        <w:tc>
          <w:tcPr>
            <w:tcW w:w="816" w:type="dxa"/>
          </w:tcPr>
          <w:p w:rsidR="00A46E04" w:rsidRPr="00D169C2" w:rsidRDefault="00A46E04" w:rsidP="002A0242">
            <w:pPr>
              <w:rPr>
                <w:rFonts w:asciiTheme="minorHAnsi" w:eastAsiaTheme="minorHAnsi" w:hAnsiTheme="minorHAnsi" w:cstheme="minorBidi"/>
                <w:sz w:val="22"/>
                <w:szCs w:val="22"/>
                <w:u w:val="none"/>
                <w:lang w:eastAsia="en-US"/>
              </w:rPr>
            </w:pPr>
          </w:p>
        </w:tc>
      </w:tr>
      <w:tr w:rsidR="00A46E04" w:rsidRPr="00D169C2" w:rsidTr="002A0242">
        <w:tc>
          <w:tcPr>
            <w:tcW w:w="993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7-8</w:t>
            </w:r>
          </w:p>
        </w:tc>
        <w:tc>
          <w:tcPr>
            <w:tcW w:w="6379" w:type="dxa"/>
          </w:tcPr>
          <w:p w:rsidR="00A46E04" w:rsidRPr="00D169C2" w:rsidRDefault="00A46E04" w:rsidP="002A0242">
            <w:pPr>
              <w:rPr>
                <w:sz w:val="28"/>
                <w:szCs w:val="28"/>
                <w:u w:val="none"/>
              </w:rPr>
            </w:pPr>
            <w:r w:rsidRPr="00D169C2">
              <w:rPr>
                <w:sz w:val="28"/>
                <w:szCs w:val="28"/>
                <w:u w:val="none"/>
              </w:rPr>
              <w:t>Технологии в сфере средств массовой информации.</w:t>
            </w:r>
            <w:r>
              <w:rPr>
                <w:sz w:val="28"/>
                <w:szCs w:val="28"/>
                <w:u w:val="none"/>
              </w:rPr>
              <w:t xml:space="preserve"> </w:t>
            </w:r>
            <w:r w:rsidRPr="00D169C2">
              <w:rPr>
                <w:sz w:val="28"/>
                <w:szCs w:val="28"/>
                <w:u w:val="none"/>
              </w:rPr>
              <w:t>Классы СМИ.</w:t>
            </w:r>
          </w:p>
        </w:tc>
        <w:tc>
          <w:tcPr>
            <w:tcW w:w="992" w:type="dxa"/>
          </w:tcPr>
          <w:p w:rsidR="00A46E04" w:rsidRPr="00D169C2" w:rsidRDefault="00A46E04" w:rsidP="002A0242">
            <w:pPr>
              <w:jc w:val="center"/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2</w:t>
            </w:r>
          </w:p>
        </w:tc>
        <w:tc>
          <w:tcPr>
            <w:tcW w:w="1276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20,27.09</w:t>
            </w:r>
          </w:p>
        </w:tc>
        <w:tc>
          <w:tcPr>
            <w:tcW w:w="816" w:type="dxa"/>
          </w:tcPr>
          <w:p w:rsidR="00A46E04" w:rsidRPr="00D169C2" w:rsidRDefault="00A46E04" w:rsidP="002A0242">
            <w:pPr>
              <w:rPr>
                <w:rFonts w:asciiTheme="minorHAnsi" w:eastAsiaTheme="minorHAnsi" w:hAnsiTheme="minorHAnsi" w:cstheme="minorBidi"/>
                <w:sz w:val="22"/>
                <w:szCs w:val="22"/>
                <w:u w:val="none"/>
                <w:lang w:eastAsia="en-US"/>
              </w:rPr>
            </w:pPr>
          </w:p>
        </w:tc>
      </w:tr>
      <w:tr w:rsidR="00A46E04" w:rsidRPr="00D169C2" w:rsidTr="002A0242">
        <w:tc>
          <w:tcPr>
            <w:tcW w:w="993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6379" w:type="dxa"/>
          </w:tcPr>
          <w:p w:rsidR="00A46E04" w:rsidRPr="00D169C2" w:rsidRDefault="00A46E04" w:rsidP="002A0242">
            <w:pPr>
              <w:rPr>
                <w:b/>
                <w:sz w:val="28"/>
                <w:szCs w:val="28"/>
                <w:u w:val="none"/>
              </w:rPr>
            </w:pPr>
            <w:r w:rsidRPr="00D169C2">
              <w:rPr>
                <w:b/>
                <w:sz w:val="28"/>
                <w:szCs w:val="28"/>
                <w:u w:val="none"/>
              </w:rPr>
              <w:t>Медицинские технологии</w:t>
            </w:r>
          </w:p>
        </w:tc>
        <w:tc>
          <w:tcPr>
            <w:tcW w:w="992" w:type="dxa"/>
          </w:tcPr>
          <w:p w:rsidR="00A46E04" w:rsidRPr="00D169C2" w:rsidRDefault="00A46E04" w:rsidP="002A0242">
            <w:pPr>
              <w:jc w:val="center"/>
              <w:rPr>
                <w:rFonts w:eastAsiaTheme="minorHAnsi"/>
                <w:b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b/>
                <w:sz w:val="28"/>
                <w:szCs w:val="28"/>
                <w:u w:val="none"/>
                <w:lang w:eastAsia="en-US"/>
              </w:rPr>
              <w:t>4</w:t>
            </w:r>
          </w:p>
        </w:tc>
        <w:tc>
          <w:tcPr>
            <w:tcW w:w="1276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816" w:type="dxa"/>
          </w:tcPr>
          <w:p w:rsidR="00A46E04" w:rsidRPr="00D169C2" w:rsidRDefault="00A46E04" w:rsidP="002A0242">
            <w:pPr>
              <w:rPr>
                <w:rFonts w:asciiTheme="minorHAnsi" w:eastAsiaTheme="minorHAnsi" w:hAnsiTheme="minorHAnsi" w:cstheme="minorBidi"/>
                <w:sz w:val="22"/>
                <w:szCs w:val="22"/>
                <w:u w:val="none"/>
                <w:lang w:eastAsia="en-US"/>
              </w:rPr>
            </w:pPr>
          </w:p>
        </w:tc>
      </w:tr>
      <w:tr w:rsidR="00A46E04" w:rsidRPr="00D169C2" w:rsidTr="002A0242">
        <w:tc>
          <w:tcPr>
            <w:tcW w:w="993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9-10</w:t>
            </w:r>
          </w:p>
        </w:tc>
        <w:tc>
          <w:tcPr>
            <w:tcW w:w="6379" w:type="dxa"/>
          </w:tcPr>
          <w:p w:rsidR="00A46E04" w:rsidRPr="009B520B" w:rsidRDefault="00A46E04" w:rsidP="002A024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Актуальные и перспективные медицинские технологии.Информатизация здравоохранения</w:t>
            </w:r>
          </w:p>
        </w:tc>
        <w:tc>
          <w:tcPr>
            <w:tcW w:w="992" w:type="dxa"/>
          </w:tcPr>
          <w:p w:rsidR="00A46E04" w:rsidRPr="00D169C2" w:rsidRDefault="00A46E04" w:rsidP="002A0242">
            <w:pPr>
              <w:jc w:val="center"/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2</w:t>
            </w:r>
          </w:p>
        </w:tc>
        <w:tc>
          <w:tcPr>
            <w:tcW w:w="1276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10,17.11</w:t>
            </w:r>
          </w:p>
        </w:tc>
        <w:tc>
          <w:tcPr>
            <w:tcW w:w="816" w:type="dxa"/>
          </w:tcPr>
          <w:p w:rsidR="00A46E04" w:rsidRPr="00D169C2" w:rsidRDefault="00A46E04" w:rsidP="002A0242">
            <w:pPr>
              <w:rPr>
                <w:rFonts w:asciiTheme="minorHAnsi" w:eastAsiaTheme="minorHAnsi" w:hAnsiTheme="minorHAnsi" w:cstheme="minorBidi"/>
                <w:sz w:val="22"/>
                <w:szCs w:val="22"/>
                <w:u w:val="none"/>
                <w:lang w:eastAsia="en-US"/>
              </w:rPr>
            </w:pPr>
          </w:p>
        </w:tc>
      </w:tr>
      <w:tr w:rsidR="00A46E04" w:rsidRPr="00D169C2" w:rsidTr="002A0242">
        <w:tc>
          <w:tcPr>
            <w:tcW w:w="993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11-12</w:t>
            </w:r>
          </w:p>
        </w:tc>
        <w:tc>
          <w:tcPr>
            <w:tcW w:w="6379" w:type="dxa"/>
          </w:tcPr>
          <w:p w:rsidR="00A46E04" w:rsidRPr="00D169C2" w:rsidRDefault="00A46E04" w:rsidP="002A024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Генетика и генная инженерия.</w:t>
            </w:r>
          </w:p>
          <w:p w:rsidR="00A46E04" w:rsidRPr="00D169C2" w:rsidRDefault="00A46E04" w:rsidP="002A024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 xml:space="preserve"> Генная терапия человека.  </w:t>
            </w:r>
          </w:p>
        </w:tc>
        <w:tc>
          <w:tcPr>
            <w:tcW w:w="992" w:type="dxa"/>
          </w:tcPr>
          <w:p w:rsidR="00A46E04" w:rsidRPr="00D169C2" w:rsidRDefault="00A46E04" w:rsidP="002A0242">
            <w:pPr>
              <w:jc w:val="center"/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2</w:t>
            </w:r>
          </w:p>
        </w:tc>
        <w:tc>
          <w:tcPr>
            <w:tcW w:w="1276" w:type="dxa"/>
          </w:tcPr>
          <w:p w:rsidR="00A46E04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24.11</w:t>
            </w:r>
          </w:p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1.12</w:t>
            </w:r>
          </w:p>
        </w:tc>
        <w:tc>
          <w:tcPr>
            <w:tcW w:w="816" w:type="dxa"/>
          </w:tcPr>
          <w:p w:rsidR="00A46E04" w:rsidRPr="00D169C2" w:rsidRDefault="00A46E04" w:rsidP="002A0242">
            <w:pPr>
              <w:rPr>
                <w:rFonts w:asciiTheme="minorHAnsi" w:eastAsiaTheme="minorHAnsi" w:hAnsiTheme="minorHAnsi" w:cstheme="minorBidi"/>
                <w:sz w:val="22"/>
                <w:szCs w:val="22"/>
                <w:u w:val="none"/>
                <w:lang w:eastAsia="en-US"/>
              </w:rPr>
            </w:pPr>
          </w:p>
        </w:tc>
      </w:tr>
      <w:tr w:rsidR="00A46E04" w:rsidRPr="00D169C2" w:rsidTr="002A0242">
        <w:tc>
          <w:tcPr>
            <w:tcW w:w="993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6379" w:type="dxa"/>
          </w:tcPr>
          <w:p w:rsidR="00A46E04" w:rsidRPr="00D169C2" w:rsidRDefault="00A46E04" w:rsidP="002A0242">
            <w:pPr>
              <w:rPr>
                <w:b/>
                <w:sz w:val="28"/>
                <w:szCs w:val="28"/>
                <w:u w:val="none"/>
              </w:rPr>
            </w:pPr>
            <w:r w:rsidRPr="00D169C2">
              <w:rPr>
                <w:b/>
                <w:sz w:val="28"/>
                <w:szCs w:val="28"/>
                <w:u w:val="none"/>
              </w:rPr>
              <w:t>Технологии в области электроники</w:t>
            </w:r>
          </w:p>
        </w:tc>
        <w:tc>
          <w:tcPr>
            <w:tcW w:w="992" w:type="dxa"/>
          </w:tcPr>
          <w:p w:rsidR="00A46E04" w:rsidRPr="00D169C2" w:rsidRDefault="00A46E04" w:rsidP="002A0242">
            <w:pPr>
              <w:jc w:val="center"/>
              <w:rPr>
                <w:rFonts w:eastAsiaTheme="minorHAnsi"/>
                <w:b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u w:val="none"/>
                <w:lang w:eastAsia="en-US"/>
              </w:rPr>
              <w:t>4</w:t>
            </w:r>
          </w:p>
        </w:tc>
        <w:tc>
          <w:tcPr>
            <w:tcW w:w="1276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816" w:type="dxa"/>
          </w:tcPr>
          <w:p w:rsidR="00A46E04" w:rsidRPr="00D169C2" w:rsidRDefault="00A46E04" w:rsidP="002A0242">
            <w:pPr>
              <w:rPr>
                <w:rFonts w:asciiTheme="minorHAnsi" w:eastAsiaTheme="minorHAnsi" w:hAnsiTheme="minorHAnsi" w:cstheme="minorBidi"/>
                <w:sz w:val="22"/>
                <w:szCs w:val="22"/>
                <w:u w:val="none"/>
                <w:lang w:eastAsia="en-US"/>
              </w:rPr>
            </w:pPr>
          </w:p>
        </w:tc>
      </w:tr>
      <w:tr w:rsidR="00A46E04" w:rsidRPr="00D169C2" w:rsidTr="002A0242">
        <w:tc>
          <w:tcPr>
            <w:tcW w:w="993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13</w:t>
            </w:r>
          </w:p>
        </w:tc>
        <w:tc>
          <w:tcPr>
            <w:tcW w:w="6379" w:type="dxa"/>
          </w:tcPr>
          <w:p w:rsidR="00A46E04" w:rsidRPr="00FC36D5" w:rsidRDefault="00A46E04" w:rsidP="002A0242">
            <w:pPr>
              <w:rPr>
                <w:sz w:val="28"/>
                <w:szCs w:val="28"/>
                <w:u w:val="none"/>
              </w:rPr>
            </w:pPr>
            <w:r w:rsidRPr="00D169C2">
              <w:rPr>
                <w:sz w:val="28"/>
                <w:szCs w:val="28"/>
                <w:u w:val="none"/>
              </w:rPr>
              <w:t>Нанотехнологии</w:t>
            </w:r>
          </w:p>
        </w:tc>
        <w:tc>
          <w:tcPr>
            <w:tcW w:w="992" w:type="dxa"/>
          </w:tcPr>
          <w:p w:rsidR="00A46E04" w:rsidRPr="00D169C2" w:rsidRDefault="00A46E04" w:rsidP="002A0242">
            <w:pPr>
              <w:jc w:val="center"/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1</w:t>
            </w:r>
          </w:p>
        </w:tc>
        <w:tc>
          <w:tcPr>
            <w:tcW w:w="1276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8.12</w:t>
            </w:r>
          </w:p>
        </w:tc>
        <w:tc>
          <w:tcPr>
            <w:tcW w:w="816" w:type="dxa"/>
          </w:tcPr>
          <w:p w:rsidR="00A46E04" w:rsidRPr="00D169C2" w:rsidRDefault="00A46E04" w:rsidP="002A0242">
            <w:pPr>
              <w:rPr>
                <w:rFonts w:asciiTheme="minorHAnsi" w:eastAsiaTheme="minorHAnsi" w:hAnsiTheme="minorHAnsi" w:cstheme="minorBidi"/>
                <w:sz w:val="22"/>
                <w:szCs w:val="22"/>
                <w:u w:val="none"/>
                <w:lang w:eastAsia="en-US"/>
              </w:rPr>
            </w:pPr>
          </w:p>
        </w:tc>
      </w:tr>
      <w:tr w:rsidR="00A46E04" w:rsidRPr="00D169C2" w:rsidTr="002A0242">
        <w:tc>
          <w:tcPr>
            <w:tcW w:w="993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14</w:t>
            </w:r>
          </w:p>
        </w:tc>
        <w:tc>
          <w:tcPr>
            <w:tcW w:w="6379" w:type="dxa"/>
          </w:tcPr>
          <w:p w:rsidR="00A46E04" w:rsidRPr="00FC36D5" w:rsidRDefault="00A46E04" w:rsidP="002A0242">
            <w:pPr>
              <w:rPr>
                <w:sz w:val="28"/>
                <w:szCs w:val="28"/>
                <w:u w:val="none"/>
              </w:rPr>
            </w:pPr>
            <w:r w:rsidRPr="00D169C2">
              <w:rPr>
                <w:sz w:val="28"/>
                <w:szCs w:val="28"/>
                <w:u w:val="none"/>
              </w:rPr>
              <w:t>Электроника</w:t>
            </w:r>
          </w:p>
        </w:tc>
        <w:tc>
          <w:tcPr>
            <w:tcW w:w="992" w:type="dxa"/>
          </w:tcPr>
          <w:p w:rsidR="00A46E04" w:rsidRPr="00D169C2" w:rsidRDefault="00A46E04" w:rsidP="002A0242">
            <w:pPr>
              <w:jc w:val="center"/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1</w:t>
            </w:r>
          </w:p>
        </w:tc>
        <w:tc>
          <w:tcPr>
            <w:tcW w:w="1276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15.12</w:t>
            </w:r>
          </w:p>
        </w:tc>
        <w:tc>
          <w:tcPr>
            <w:tcW w:w="816" w:type="dxa"/>
          </w:tcPr>
          <w:p w:rsidR="00A46E04" w:rsidRPr="00D169C2" w:rsidRDefault="00A46E04" w:rsidP="002A0242">
            <w:pPr>
              <w:rPr>
                <w:rFonts w:asciiTheme="minorHAnsi" w:eastAsiaTheme="minorHAnsi" w:hAnsiTheme="minorHAnsi" w:cstheme="minorBidi"/>
                <w:sz w:val="22"/>
                <w:szCs w:val="22"/>
                <w:u w:val="none"/>
                <w:lang w:eastAsia="en-US"/>
              </w:rPr>
            </w:pPr>
          </w:p>
        </w:tc>
      </w:tr>
      <w:tr w:rsidR="00A46E04" w:rsidRPr="00D169C2" w:rsidTr="002A0242">
        <w:tc>
          <w:tcPr>
            <w:tcW w:w="993" w:type="dxa"/>
          </w:tcPr>
          <w:p w:rsidR="00A46E04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15</w:t>
            </w:r>
          </w:p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16</w:t>
            </w:r>
          </w:p>
        </w:tc>
        <w:tc>
          <w:tcPr>
            <w:tcW w:w="6379" w:type="dxa"/>
          </w:tcPr>
          <w:p w:rsidR="00A46E04" w:rsidRDefault="00A46E04" w:rsidP="002A0242">
            <w:pPr>
              <w:rPr>
                <w:sz w:val="28"/>
                <w:szCs w:val="28"/>
                <w:u w:val="none"/>
              </w:rPr>
            </w:pPr>
            <w:r w:rsidRPr="00D169C2">
              <w:rPr>
                <w:sz w:val="28"/>
                <w:szCs w:val="28"/>
                <w:u w:val="none"/>
              </w:rPr>
              <w:t>Фотоника</w:t>
            </w:r>
          </w:p>
          <w:p w:rsidR="00A46E04" w:rsidRPr="00FC36D5" w:rsidRDefault="00A46E04" w:rsidP="002A0242">
            <w:pPr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Контрольная работа №1</w:t>
            </w:r>
          </w:p>
        </w:tc>
        <w:tc>
          <w:tcPr>
            <w:tcW w:w="992" w:type="dxa"/>
          </w:tcPr>
          <w:p w:rsidR="00A46E04" w:rsidRDefault="00A46E04" w:rsidP="002A0242">
            <w:pPr>
              <w:jc w:val="center"/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1</w:t>
            </w:r>
          </w:p>
          <w:p w:rsidR="00A46E04" w:rsidRPr="00D169C2" w:rsidRDefault="00A46E04" w:rsidP="002A0242">
            <w:pPr>
              <w:jc w:val="center"/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1</w:t>
            </w:r>
          </w:p>
        </w:tc>
        <w:tc>
          <w:tcPr>
            <w:tcW w:w="1276" w:type="dxa"/>
          </w:tcPr>
          <w:p w:rsidR="00A46E04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22.12</w:t>
            </w:r>
          </w:p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29.12</w:t>
            </w:r>
          </w:p>
        </w:tc>
        <w:tc>
          <w:tcPr>
            <w:tcW w:w="816" w:type="dxa"/>
          </w:tcPr>
          <w:p w:rsidR="00A46E04" w:rsidRPr="00D169C2" w:rsidRDefault="00A46E04" w:rsidP="002A0242">
            <w:pPr>
              <w:rPr>
                <w:rFonts w:asciiTheme="minorHAnsi" w:eastAsiaTheme="minorHAnsi" w:hAnsiTheme="minorHAnsi" w:cstheme="minorBidi"/>
                <w:sz w:val="22"/>
                <w:szCs w:val="22"/>
                <w:u w:val="none"/>
                <w:lang w:eastAsia="en-US"/>
              </w:rPr>
            </w:pPr>
          </w:p>
        </w:tc>
      </w:tr>
      <w:tr w:rsidR="00A46E04" w:rsidRPr="00D169C2" w:rsidTr="002A0242">
        <w:tc>
          <w:tcPr>
            <w:tcW w:w="993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6379" w:type="dxa"/>
          </w:tcPr>
          <w:p w:rsidR="00A46E04" w:rsidRPr="00D169C2" w:rsidRDefault="00A46E04" w:rsidP="002A024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color w:val="1A2025"/>
                <w:sz w:val="28"/>
                <w:szCs w:val="28"/>
                <w:u w:val="none"/>
              </w:rPr>
            </w:pPr>
            <w:r w:rsidRPr="00D169C2">
              <w:rPr>
                <w:rFonts w:eastAsiaTheme="minorHAnsi"/>
                <w:b/>
                <w:sz w:val="28"/>
                <w:szCs w:val="28"/>
                <w:u w:val="none"/>
                <w:lang w:eastAsia="en-US"/>
              </w:rPr>
              <w:t>Закономерности технологического развития цивилизации</w:t>
            </w:r>
          </w:p>
        </w:tc>
        <w:tc>
          <w:tcPr>
            <w:tcW w:w="992" w:type="dxa"/>
          </w:tcPr>
          <w:p w:rsidR="00A46E04" w:rsidRPr="00D169C2" w:rsidRDefault="00A46E04" w:rsidP="002A0242">
            <w:pPr>
              <w:jc w:val="center"/>
              <w:rPr>
                <w:rFonts w:eastAsiaTheme="minorHAnsi"/>
                <w:b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b/>
                <w:sz w:val="28"/>
                <w:szCs w:val="28"/>
                <w:u w:val="none"/>
                <w:lang w:eastAsia="en-US"/>
              </w:rPr>
              <w:t>6</w:t>
            </w:r>
          </w:p>
        </w:tc>
        <w:tc>
          <w:tcPr>
            <w:tcW w:w="1276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816" w:type="dxa"/>
          </w:tcPr>
          <w:p w:rsidR="00A46E04" w:rsidRPr="00D169C2" w:rsidRDefault="00A46E04" w:rsidP="002A0242">
            <w:pPr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</w:p>
        </w:tc>
      </w:tr>
      <w:tr w:rsidR="00A46E04" w:rsidRPr="00D169C2" w:rsidTr="002A0242">
        <w:tc>
          <w:tcPr>
            <w:tcW w:w="993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17-18</w:t>
            </w:r>
          </w:p>
        </w:tc>
        <w:tc>
          <w:tcPr>
            <w:tcW w:w="6379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 xml:space="preserve">Технологическое развитие цивилизации. Инновационные предприятия. </w:t>
            </w:r>
          </w:p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Трансфер технологий</w:t>
            </w:r>
          </w:p>
        </w:tc>
        <w:tc>
          <w:tcPr>
            <w:tcW w:w="992" w:type="dxa"/>
          </w:tcPr>
          <w:p w:rsidR="00A46E04" w:rsidRPr="00D169C2" w:rsidRDefault="00A46E04" w:rsidP="002A0242">
            <w:pPr>
              <w:jc w:val="center"/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2</w:t>
            </w:r>
          </w:p>
        </w:tc>
        <w:tc>
          <w:tcPr>
            <w:tcW w:w="1276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12,19.01</w:t>
            </w:r>
          </w:p>
        </w:tc>
        <w:tc>
          <w:tcPr>
            <w:tcW w:w="816" w:type="dxa"/>
          </w:tcPr>
          <w:p w:rsidR="00A46E04" w:rsidRPr="00D169C2" w:rsidRDefault="00A46E04" w:rsidP="002A0242">
            <w:pPr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</w:p>
        </w:tc>
      </w:tr>
      <w:tr w:rsidR="00A46E04" w:rsidRPr="00D169C2" w:rsidTr="002A0242">
        <w:tc>
          <w:tcPr>
            <w:tcW w:w="993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19-20</w:t>
            </w:r>
          </w:p>
        </w:tc>
        <w:tc>
          <w:tcPr>
            <w:tcW w:w="6379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Современные технологии обработки материалов</w:t>
            </w:r>
          </w:p>
        </w:tc>
        <w:tc>
          <w:tcPr>
            <w:tcW w:w="992" w:type="dxa"/>
          </w:tcPr>
          <w:p w:rsidR="00A46E04" w:rsidRPr="00D169C2" w:rsidRDefault="00A46E04" w:rsidP="002A0242">
            <w:pPr>
              <w:jc w:val="center"/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2</w:t>
            </w:r>
          </w:p>
        </w:tc>
        <w:tc>
          <w:tcPr>
            <w:tcW w:w="1276" w:type="dxa"/>
          </w:tcPr>
          <w:p w:rsidR="00A46E04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26.01</w:t>
            </w:r>
          </w:p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2.02</w:t>
            </w:r>
          </w:p>
        </w:tc>
        <w:tc>
          <w:tcPr>
            <w:tcW w:w="816" w:type="dxa"/>
          </w:tcPr>
          <w:p w:rsidR="00A46E04" w:rsidRPr="00D169C2" w:rsidRDefault="00A46E04" w:rsidP="002A0242">
            <w:pPr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</w:p>
        </w:tc>
      </w:tr>
      <w:tr w:rsidR="00A46E04" w:rsidRPr="00D169C2" w:rsidTr="002A0242">
        <w:trPr>
          <w:trHeight w:val="974"/>
        </w:trPr>
        <w:tc>
          <w:tcPr>
            <w:tcW w:w="993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21-22</w:t>
            </w:r>
          </w:p>
        </w:tc>
        <w:tc>
          <w:tcPr>
            <w:tcW w:w="6379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Роль метеорологии в современном производстве.</w:t>
            </w: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 xml:space="preserve"> </w:t>
            </w: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Техническое регулирование и его основные направления</w:t>
            </w:r>
          </w:p>
        </w:tc>
        <w:tc>
          <w:tcPr>
            <w:tcW w:w="992" w:type="dxa"/>
          </w:tcPr>
          <w:p w:rsidR="00A46E04" w:rsidRPr="00D169C2" w:rsidRDefault="00A46E04" w:rsidP="002A0242">
            <w:pPr>
              <w:jc w:val="center"/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2</w:t>
            </w:r>
          </w:p>
        </w:tc>
        <w:tc>
          <w:tcPr>
            <w:tcW w:w="1276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9,16.02</w:t>
            </w:r>
          </w:p>
        </w:tc>
        <w:tc>
          <w:tcPr>
            <w:tcW w:w="816" w:type="dxa"/>
          </w:tcPr>
          <w:p w:rsidR="00A46E04" w:rsidRPr="00D169C2" w:rsidRDefault="00A46E04" w:rsidP="002A0242">
            <w:pPr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</w:p>
        </w:tc>
      </w:tr>
      <w:tr w:rsidR="00A46E04" w:rsidRPr="00D169C2" w:rsidTr="002A0242">
        <w:trPr>
          <w:trHeight w:val="480"/>
        </w:trPr>
        <w:tc>
          <w:tcPr>
            <w:tcW w:w="993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6379" w:type="dxa"/>
          </w:tcPr>
          <w:p w:rsidR="00A46E04" w:rsidRPr="00D169C2" w:rsidRDefault="00A46E04" w:rsidP="002A0242">
            <w:pPr>
              <w:rPr>
                <w:b/>
                <w:sz w:val="28"/>
                <w:szCs w:val="28"/>
                <w:u w:val="none"/>
              </w:rPr>
            </w:pPr>
            <w:r w:rsidRPr="00D169C2">
              <w:rPr>
                <w:b/>
                <w:sz w:val="28"/>
                <w:szCs w:val="28"/>
                <w:u w:val="none"/>
              </w:rPr>
              <w:t>Профессиональное самоопределение</w:t>
            </w:r>
          </w:p>
        </w:tc>
        <w:tc>
          <w:tcPr>
            <w:tcW w:w="992" w:type="dxa"/>
          </w:tcPr>
          <w:p w:rsidR="00A46E04" w:rsidRPr="00D169C2" w:rsidRDefault="00A46E04" w:rsidP="002A0242">
            <w:pPr>
              <w:jc w:val="center"/>
              <w:rPr>
                <w:rFonts w:eastAsiaTheme="minorHAnsi"/>
                <w:b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u w:val="none"/>
                <w:lang w:eastAsia="en-US"/>
              </w:rPr>
              <w:t>7</w:t>
            </w:r>
          </w:p>
        </w:tc>
        <w:tc>
          <w:tcPr>
            <w:tcW w:w="1276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816" w:type="dxa"/>
          </w:tcPr>
          <w:p w:rsidR="00A46E04" w:rsidRPr="00D169C2" w:rsidRDefault="00A46E04" w:rsidP="002A0242">
            <w:pPr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</w:p>
        </w:tc>
      </w:tr>
      <w:tr w:rsidR="00A46E04" w:rsidRPr="00D169C2" w:rsidTr="002A0242">
        <w:tc>
          <w:tcPr>
            <w:tcW w:w="993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23-24</w:t>
            </w:r>
          </w:p>
        </w:tc>
        <w:tc>
          <w:tcPr>
            <w:tcW w:w="6379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 xml:space="preserve">Современный рынок труда. </w:t>
            </w:r>
          </w:p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Основные компоненты и субъекты рынка труда</w:t>
            </w:r>
          </w:p>
        </w:tc>
        <w:tc>
          <w:tcPr>
            <w:tcW w:w="992" w:type="dxa"/>
          </w:tcPr>
          <w:p w:rsidR="00A46E04" w:rsidRPr="00D169C2" w:rsidRDefault="00A46E04" w:rsidP="002A0242">
            <w:pPr>
              <w:jc w:val="center"/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2</w:t>
            </w:r>
          </w:p>
        </w:tc>
        <w:tc>
          <w:tcPr>
            <w:tcW w:w="1276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1,15.03</w:t>
            </w:r>
          </w:p>
        </w:tc>
        <w:tc>
          <w:tcPr>
            <w:tcW w:w="816" w:type="dxa"/>
          </w:tcPr>
          <w:p w:rsidR="00A46E04" w:rsidRPr="00D169C2" w:rsidRDefault="00A46E04" w:rsidP="002A0242">
            <w:pPr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</w:p>
        </w:tc>
      </w:tr>
      <w:tr w:rsidR="00A46E04" w:rsidRPr="00D169C2" w:rsidTr="002A0242">
        <w:tc>
          <w:tcPr>
            <w:tcW w:w="993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24-26</w:t>
            </w:r>
          </w:p>
        </w:tc>
        <w:tc>
          <w:tcPr>
            <w:tcW w:w="6379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Классификация профессий</w:t>
            </w:r>
          </w:p>
        </w:tc>
        <w:tc>
          <w:tcPr>
            <w:tcW w:w="992" w:type="dxa"/>
          </w:tcPr>
          <w:p w:rsidR="00A46E04" w:rsidRPr="00D169C2" w:rsidRDefault="00A46E04" w:rsidP="002A0242">
            <w:pPr>
              <w:jc w:val="center"/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2</w:t>
            </w:r>
          </w:p>
        </w:tc>
        <w:tc>
          <w:tcPr>
            <w:tcW w:w="1276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22,5.04</w:t>
            </w:r>
          </w:p>
        </w:tc>
        <w:tc>
          <w:tcPr>
            <w:tcW w:w="816" w:type="dxa"/>
          </w:tcPr>
          <w:p w:rsidR="00A46E04" w:rsidRPr="00D169C2" w:rsidRDefault="00A46E04" w:rsidP="002A0242">
            <w:pPr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</w:p>
        </w:tc>
      </w:tr>
      <w:tr w:rsidR="00A46E04" w:rsidRPr="00D169C2" w:rsidTr="002A0242">
        <w:trPr>
          <w:trHeight w:val="415"/>
        </w:trPr>
        <w:tc>
          <w:tcPr>
            <w:tcW w:w="993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27-29</w:t>
            </w:r>
          </w:p>
        </w:tc>
        <w:tc>
          <w:tcPr>
            <w:tcW w:w="6379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 xml:space="preserve">Профессиональные интересы, склонности и способности. </w:t>
            </w:r>
          </w:p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Выявление склонности к группе профессий</w:t>
            </w:r>
          </w:p>
        </w:tc>
        <w:tc>
          <w:tcPr>
            <w:tcW w:w="992" w:type="dxa"/>
          </w:tcPr>
          <w:p w:rsidR="00A46E04" w:rsidRPr="00D169C2" w:rsidRDefault="00A46E04" w:rsidP="002A0242">
            <w:pPr>
              <w:jc w:val="center"/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3</w:t>
            </w:r>
          </w:p>
        </w:tc>
        <w:tc>
          <w:tcPr>
            <w:tcW w:w="1276" w:type="dxa"/>
          </w:tcPr>
          <w:p w:rsidR="00A46E04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12,19.04</w:t>
            </w:r>
          </w:p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26.04</w:t>
            </w:r>
          </w:p>
        </w:tc>
        <w:tc>
          <w:tcPr>
            <w:tcW w:w="816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</w:p>
        </w:tc>
      </w:tr>
      <w:tr w:rsidR="00A46E04" w:rsidRPr="00D169C2" w:rsidTr="002A0242">
        <w:trPr>
          <w:trHeight w:val="375"/>
        </w:trPr>
        <w:tc>
          <w:tcPr>
            <w:tcW w:w="993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6379" w:type="dxa"/>
          </w:tcPr>
          <w:p w:rsidR="00A46E04" w:rsidRPr="00D169C2" w:rsidRDefault="00A46E04" w:rsidP="002A0242">
            <w:pPr>
              <w:rPr>
                <w:b/>
                <w:sz w:val="28"/>
                <w:szCs w:val="28"/>
                <w:u w:val="none"/>
              </w:rPr>
            </w:pPr>
            <w:r w:rsidRPr="00D169C2">
              <w:rPr>
                <w:b/>
                <w:sz w:val="28"/>
                <w:szCs w:val="28"/>
                <w:u w:val="none"/>
              </w:rPr>
              <w:t>Творческий проект</w:t>
            </w:r>
          </w:p>
        </w:tc>
        <w:tc>
          <w:tcPr>
            <w:tcW w:w="992" w:type="dxa"/>
          </w:tcPr>
          <w:p w:rsidR="00A46E04" w:rsidRPr="00D169C2" w:rsidRDefault="00A46E04" w:rsidP="002A0242">
            <w:pPr>
              <w:jc w:val="center"/>
              <w:rPr>
                <w:rFonts w:eastAsiaTheme="minorHAnsi"/>
                <w:b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u w:val="none"/>
                <w:lang w:eastAsia="en-US"/>
              </w:rPr>
              <w:t>5</w:t>
            </w:r>
          </w:p>
        </w:tc>
        <w:tc>
          <w:tcPr>
            <w:tcW w:w="1276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</w:p>
        </w:tc>
        <w:tc>
          <w:tcPr>
            <w:tcW w:w="816" w:type="dxa"/>
          </w:tcPr>
          <w:p w:rsidR="00A46E04" w:rsidRPr="00D169C2" w:rsidRDefault="00A46E04" w:rsidP="002A0242">
            <w:pPr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</w:p>
        </w:tc>
      </w:tr>
      <w:tr w:rsidR="00A46E04" w:rsidRPr="00D169C2" w:rsidTr="002A0242">
        <w:tc>
          <w:tcPr>
            <w:tcW w:w="993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30-33</w:t>
            </w:r>
          </w:p>
        </w:tc>
        <w:tc>
          <w:tcPr>
            <w:tcW w:w="6379" w:type="dxa"/>
          </w:tcPr>
          <w:p w:rsidR="00A46E04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D169C2">
              <w:rPr>
                <w:rFonts w:eastAsiaTheme="minorHAnsi"/>
                <w:sz w:val="28"/>
                <w:szCs w:val="28"/>
                <w:u w:val="none"/>
                <w:lang w:eastAsia="en-US"/>
              </w:rPr>
              <w:t>Разработка электронной презентации</w:t>
            </w:r>
          </w:p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Виды и содержание творческого специализированного проекта</w:t>
            </w:r>
          </w:p>
        </w:tc>
        <w:tc>
          <w:tcPr>
            <w:tcW w:w="992" w:type="dxa"/>
          </w:tcPr>
          <w:p w:rsidR="00A46E04" w:rsidRDefault="00A46E04" w:rsidP="002A0242">
            <w:pPr>
              <w:jc w:val="center"/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2</w:t>
            </w:r>
          </w:p>
          <w:p w:rsidR="00A46E04" w:rsidRPr="00D169C2" w:rsidRDefault="00A46E04" w:rsidP="002A0242">
            <w:pPr>
              <w:jc w:val="center"/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2</w:t>
            </w:r>
          </w:p>
        </w:tc>
        <w:tc>
          <w:tcPr>
            <w:tcW w:w="1276" w:type="dxa"/>
          </w:tcPr>
          <w:p w:rsidR="00A46E04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3.05 3.05</w:t>
            </w:r>
          </w:p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17.05 17.05</w:t>
            </w:r>
          </w:p>
        </w:tc>
        <w:tc>
          <w:tcPr>
            <w:tcW w:w="816" w:type="dxa"/>
          </w:tcPr>
          <w:p w:rsidR="00A46E04" w:rsidRPr="00D169C2" w:rsidRDefault="00A46E04" w:rsidP="002A0242">
            <w:pPr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</w:p>
        </w:tc>
      </w:tr>
      <w:tr w:rsidR="00A46E04" w:rsidRPr="00D169C2" w:rsidTr="002A0242">
        <w:tc>
          <w:tcPr>
            <w:tcW w:w="993" w:type="dxa"/>
          </w:tcPr>
          <w:p w:rsidR="00A46E04" w:rsidRPr="00D169C2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34</w:t>
            </w:r>
          </w:p>
        </w:tc>
        <w:tc>
          <w:tcPr>
            <w:tcW w:w="6379" w:type="dxa"/>
          </w:tcPr>
          <w:p w:rsidR="00A46E04" w:rsidRPr="00A46E04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Контрольная работа</w:t>
            </w:r>
          </w:p>
        </w:tc>
        <w:tc>
          <w:tcPr>
            <w:tcW w:w="992" w:type="dxa"/>
          </w:tcPr>
          <w:p w:rsidR="00A46E04" w:rsidRPr="00A46E04" w:rsidRDefault="00A46E04" w:rsidP="00A46E04">
            <w:pPr>
              <w:jc w:val="center"/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u w:val="none"/>
                <w:lang w:eastAsia="en-US"/>
              </w:rPr>
              <w:t>1</w:t>
            </w:r>
          </w:p>
        </w:tc>
        <w:tc>
          <w:tcPr>
            <w:tcW w:w="1276" w:type="dxa"/>
          </w:tcPr>
          <w:p w:rsidR="00A46E04" w:rsidRPr="00696058" w:rsidRDefault="00A46E04" w:rsidP="002A0242">
            <w:pPr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696058">
              <w:rPr>
                <w:rFonts w:eastAsiaTheme="minorHAnsi"/>
                <w:sz w:val="28"/>
                <w:szCs w:val="28"/>
                <w:u w:val="none"/>
                <w:lang w:eastAsia="en-US"/>
              </w:rPr>
              <w:t>24.05</w:t>
            </w:r>
          </w:p>
        </w:tc>
        <w:tc>
          <w:tcPr>
            <w:tcW w:w="816" w:type="dxa"/>
          </w:tcPr>
          <w:p w:rsidR="00A46E04" w:rsidRPr="00D169C2" w:rsidRDefault="00A46E04" w:rsidP="002A0242">
            <w:pPr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</w:p>
        </w:tc>
      </w:tr>
    </w:tbl>
    <w:p w:rsidR="00A46E04" w:rsidRPr="00D169C2" w:rsidRDefault="00A46E04" w:rsidP="00A46E04">
      <w:pPr>
        <w:spacing w:after="200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</w:p>
    <w:p w:rsidR="00A46E04" w:rsidRPr="00D169C2" w:rsidRDefault="00A46E04" w:rsidP="00A46E04">
      <w:pPr>
        <w:spacing w:after="200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</w:p>
    <w:p w:rsidR="00A46E04" w:rsidRPr="009B520B" w:rsidRDefault="00A46E04" w:rsidP="00A46E04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  <w:bookmarkStart w:id="1" w:name="block-11747459"/>
      <w:r w:rsidRPr="009B520B">
        <w:rPr>
          <w:rFonts w:eastAsiaTheme="minorHAnsi" w:cstheme="minorBidi"/>
          <w:b/>
          <w:color w:val="000000"/>
          <w:sz w:val="28"/>
          <w:szCs w:val="22"/>
          <w:u w:val="none"/>
          <w:lang w:eastAsia="en-US"/>
        </w:rPr>
        <w:t>УЧЕБНО-МЕТОДИЧЕСКОЕ ОБЕСПЕЧЕНИЕ ОБРАЗОВАТЕЛЬНОГО ПРОЦЕССА</w:t>
      </w:r>
    </w:p>
    <w:p w:rsidR="00A46E04" w:rsidRPr="009B520B" w:rsidRDefault="00A46E04" w:rsidP="00A46E04">
      <w:pPr>
        <w:spacing w:line="480" w:lineRule="auto"/>
        <w:ind w:left="120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  <w:r w:rsidRPr="009B520B">
        <w:rPr>
          <w:rFonts w:eastAsiaTheme="minorHAnsi" w:cstheme="minorBidi"/>
          <w:b/>
          <w:color w:val="000000"/>
          <w:sz w:val="28"/>
          <w:szCs w:val="22"/>
          <w:u w:val="none"/>
          <w:lang w:eastAsia="en-US"/>
        </w:rPr>
        <w:t>ОБЯЗАТЕЛЬНЫЕ УЧЕБНЫЕ МАТЕРИАЛЫ ДЛЯ УЧЕНИКА</w:t>
      </w:r>
    </w:p>
    <w:p w:rsidR="00A46E04" w:rsidRDefault="00A46E04" w:rsidP="00A46E04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u w:val="none"/>
          <w:lang w:eastAsia="en-US"/>
        </w:rPr>
      </w:pPr>
      <w:r w:rsidRPr="009B520B">
        <w:rPr>
          <w:rFonts w:eastAsiaTheme="minorHAnsi" w:cstheme="minorBidi"/>
          <w:color w:val="000000"/>
          <w:sz w:val="28"/>
          <w:szCs w:val="22"/>
          <w:u w:val="none"/>
          <w:lang w:eastAsia="en-US"/>
        </w:rPr>
        <w:t>​‌​‌‌</w:t>
      </w:r>
      <w:r>
        <w:rPr>
          <w:rFonts w:eastAsiaTheme="minorHAnsi"/>
          <w:sz w:val="28"/>
          <w:szCs w:val="28"/>
          <w:u w:val="none"/>
          <w:lang w:eastAsia="en-US"/>
        </w:rPr>
        <w:t xml:space="preserve">  Технология  8-9 классы: учебник для общеобразовательных учреждений /А.Т.Тищенко,Н.В.Синица. – Москава, Вента-Граф, 2020.</w:t>
      </w:r>
    </w:p>
    <w:p w:rsidR="00A46E04" w:rsidRPr="009B520B" w:rsidRDefault="00A46E04" w:rsidP="00A46E04">
      <w:pPr>
        <w:spacing w:line="480" w:lineRule="auto"/>
        <w:ind w:left="120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</w:p>
    <w:p w:rsidR="00A46E04" w:rsidRPr="009B520B" w:rsidRDefault="00A46E04" w:rsidP="00A46E04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  <w:r w:rsidRPr="009B520B">
        <w:rPr>
          <w:rFonts w:eastAsiaTheme="minorHAnsi" w:cstheme="minorBidi"/>
          <w:color w:val="000000"/>
          <w:sz w:val="28"/>
          <w:szCs w:val="22"/>
          <w:u w:val="none"/>
          <w:lang w:eastAsia="en-US"/>
        </w:rPr>
        <w:t>​</w:t>
      </w:r>
    </w:p>
    <w:p w:rsidR="00A46E04" w:rsidRPr="009B520B" w:rsidRDefault="00A46E04" w:rsidP="00A46E04">
      <w:pPr>
        <w:spacing w:line="480" w:lineRule="auto"/>
        <w:ind w:left="120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  <w:r w:rsidRPr="009B520B">
        <w:rPr>
          <w:rFonts w:eastAsiaTheme="minorHAnsi" w:cstheme="minorBidi"/>
          <w:b/>
          <w:color w:val="000000"/>
          <w:sz w:val="28"/>
          <w:szCs w:val="22"/>
          <w:u w:val="none"/>
          <w:lang w:eastAsia="en-US"/>
        </w:rPr>
        <w:t>МЕТОДИЧЕСКИЕ МАТЕРИАЛЫ ДЛЯ УЧИТЕЛЯ</w:t>
      </w:r>
    </w:p>
    <w:p w:rsidR="00A46E04" w:rsidRPr="009B520B" w:rsidRDefault="00A46E04" w:rsidP="00A46E04">
      <w:pPr>
        <w:spacing w:line="480" w:lineRule="auto"/>
        <w:ind w:left="120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  <w:r w:rsidRPr="009B520B">
        <w:rPr>
          <w:rFonts w:eastAsiaTheme="minorHAnsi" w:cstheme="minorBidi"/>
          <w:color w:val="000000"/>
          <w:sz w:val="28"/>
          <w:szCs w:val="22"/>
          <w:u w:val="none"/>
          <w:lang w:eastAsia="en-US"/>
        </w:rPr>
        <w:t>​‌‌​</w:t>
      </w:r>
    </w:p>
    <w:p w:rsidR="00A46E04" w:rsidRPr="009B520B" w:rsidRDefault="00A46E04" w:rsidP="00A46E04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</w:p>
    <w:p w:rsidR="00A46E04" w:rsidRPr="009B520B" w:rsidRDefault="00A46E04" w:rsidP="00A46E04">
      <w:pPr>
        <w:spacing w:line="480" w:lineRule="auto"/>
        <w:ind w:left="120"/>
        <w:rPr>
          <w:rFonts w:eastAsiaTheme="minorHAnsi" w:cstheme="minorBidi"/>
          <w:b/>
          <w:color w:val="000000"/>
          <w:sz w:val="28"/>
          <w:szCs w:val="22"/>
          <w:u w:val="none"/>
          <w:lang w:eastAsia="en-US"/>
        </w:rPr>
      </w:pPr>
      <w:r w:rsidRPr="009B520B">
        <w:rPr>
          <w:rFonts w:eastAsiaTheme="minorHAnsi" w:cstheme="minorBidi"/>
          <w:b/>
          <w:color w:val="000000"/>
          <w:sz w:val="28"/>
          <w:szCs w:val="22"/>
          <w:u w:val="none"/>
          <w:lang w:eastAsia="en-US"/>
        </w:rPr>
        <w:t>ЦИФРОВЫЕ ОБРАЗОВАТЕЛЬНЫЕ РЕСУРСЫ И РЕСУРСЫ СЕТИ ИНТЕРНЕТ</w:t>
      </w:r>
    </w:p>
    <w:p w:rsidR="00A46E04" w:rsidRPr="009B520B" w:rsidRDefault="00AE55B0" w:rsidP="00A46E04">
      <w:pPr>
        <w:spacing w:line="360" w:lineRule="auto"/>
        <w:ind w:left="120"/>
        <w:rPr>
          <w:rFonts w:eastAsiaTheme="minorHAnsi"/>
          <w:sz w:val="28"/>
          <w:szCs w:val="28"/>
          <w:u w:val="none"/>
          <w:lang w:eastAsia="en-US"/>
        </w:rPr>
      </w:pPr>
      <w:hyperlink r:id="rId9" w:history="1">
        <w:r w:rsidR="00A46E04"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https://resh.edu.ru/subject/8/5/-</w:t>
        </w:r>
      </w:hyperlink>
      <w:r w:rsidR="00A46E04" w:rsidRPr="009B520B">
        <w:rPr>
          <w:rFonts w:eastAsiaTheme="minorHAnsi"/>
          <w:sz w:val="28"/>
          <w:szCs w:val="28"/>
          <w:u w:val="none"/>
          <w:lang w:eastAsia="en-US"/>
        </w:rPr>
        <w:t xml:space="preserve"> РЭШ</w:t>
      </w:r>
    </w:p>
    <w:p w:rsidR="00A46E04" w:rsidRPr="009B520B" w:rsidRDefault="00A46E04" w:rsidP="00A46E04">
      <w:pPr>
        <w:spacing w:line="360" w:lineRule="auto"/>
        <w:ind w:left="120"/>
        <w:rPr>
          <w:rFonts w:eastAsiaTheme="minorHAnsi"/>
          <w:sz w:val="28"/>
          <w:szCs w:val="28"/>
          <w:u w:val="none"/>
          <w:lang w:eastAsia="en-US"/>
        </w:rPr>
      </w:pPr>
      <w:r w:rsidRPr="009B520B">
        <w:rPr>
          <w:rFonts w:eastAsiaTheme="minorHAnsi"/>
          <w:color w:val="000000"/>
          <w:sz w:val="28"/>
          <w:szCs w:val="28"/>
          <w:u w:val="none"/>
          <w:lang w:eastAsia="en-US"/>
        </w:rPr>
        <w:t>​</w:t>
      </w:r>
      <w:r w:rsidRPr="009B520B">
        <w:rPr>
          <w:rFonts w:eastAsiaTheme="minorHAnsi"/>
          <w:color w:val="333333"/>
          <w:sz w:val="28"/>
          <w:szCs w:val="28"/>
          <w:u w:val="none"/>
          <w:lang w:eastAsia="en-US"/>
        </w:rPr>
        <w:t>​‌‌</w:t>
      </w:r>
      <w:r w:rsidRPr="009B520B">
        <w:rPr>
          <w:rFonts w:eastAsiaTheme="minorHAnsi"/>
          <w:color w:val="000000"/>
          <w:sz w:val="28"/>
          <w:szCs w:val="28"/>
          <w:u w:val="none"/>
          <w:lang w:eastAsia="en-US"/>
        </w:rPr>
        <w:t>​</w:t>
      </w:r>
      <w:r w:rsidRPr="009B520B">
        <w:rPr>
          <w:rFonts w:eastAsiaTheme="minorHAnsi"/>
          <w:sz w:val="28"/>
          <w:szCs w:val="28"/>
          <w:u w:val="none"/>
          <w:lang w:eastAsia="en-US"/>
        </w:rPr>
        <w:t xml:space="preserve"> </w:t>
      </w:r>
      <w:hyperlink r:id="rId10" w:history="1"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http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://</w:t>
        </w:r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infourok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.</w:t>
        </w:r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ru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/</w:t>
        </w:r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material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.</w:t>
        </w:r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html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?</w:t>
        </w:r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mid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=52553</w:t>
        </w:r>
      </w:hyperlink>
      <w:r w:rsidRPr="009B520B">
        <w:rPr>
          <w:rFonts w:eastAsiaTheme="minorHAnsi"/>
          <w:sz w:val="28"/>
          <w:szCs w:val="28"/>
          <w:u w:val="none"/>
          <w:lang w:eastAsia="en-US"/>
        </w:rPr>
        <w:t xml:space="preserve"> Проектная деятельность </w:t>
      </w:r>
      <w:hyperlink r:id="rId11" w:history="1"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http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://</w:t>
        </w:r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infourok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.</w:t>
        </w:r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ru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/</w:t>
        </w:r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material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.</w:t>
        </w:r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html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?</w:t>
        </w:r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mid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=11659</w:t>
        </w:r>
      </w:hyperlink>
      <w:r w:rsidRPr="009B520B">
        <w:rPr>
          <w:rFonts w:eastAsiaTheme="minorHAnsi"/>
          <w:sz w:val="28"/>
          <w:szCs w:val="28"/>
          <w:u w:val="none"/>
          <w:lang w:eastAsia="en-US"/>
        </w:rPr>
        <w:t xml:space="preserve"> Оформление интерьера </w:t>
      </w:r>
      <w:hyperlink r:id="rId12" w:history="1"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http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://</w:t>
        </w:r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festival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.1</w:t>
        </w:r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september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.</w:t>
        </w:r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ru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/</w:t>
        </w:r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articles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/610501/</w:t>
        </w:r>
      </w:hyperlink>
      <w:r w:rsidRPr="009B520B">
        <w:rPr>
          <w:rFonts w:eastAsiaTheme="minorHAnsi"/>
          <w:sz w:val="28"/>
          <w:szCs w:val="28"/>
          <w:u w:val="none"/>
          <w:lang w:eastAsia="en-US"/>
        </w:rPr>
        <w:t xml:space="preserve">  Кулинария </w:t>
      </w:r>
      <w:hyperlink r:id="rId13" w:history="1"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http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://</w:t>
        </w:r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infourok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.</w:t>
        </w:r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ru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/</w:t>
        </w:r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material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.</w:t>
        </w:r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html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?</w:t>
        </w:r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mid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=27859</w:t>
        </w:r>
      </w:hyperlink>
      <w:r w:rsidRPr="009B520B">
        <w:rPr>
          <w:rFonts w:eastAsiaTheme="minorHAnsi"/>
          <w:sz w:val="28"/>
          <w:szCs w:val="28"/>
          <w:u w:val="none"/>
          <w:lang w:eastAsia="en-US"/>
        </w:rPr>
        <w:t xml:space="preserve"> Создание изделий из текстильных материалов </w:t>
      </w:r>
    </w:p>
    <w:p w:rsidR="00A46E04" w:rsidRPr="009B520B" w:rsidRDefault="00A46E04" w:rsidP="00A46E04">
      <w:pPr>
        <w:spacing w:line="360" w:lineRule="auto"/>
        <w:ind w:left="120"/>
        <w:rPr>
          <w:rFonts w:eastAsiaTheme="minorHAnsi"/>
          <w:sz w:val="28"/>
          <w:szCs w:val="28"/>
          <w:u w:val="none"/>
          <w:lang w:eastAsia="en-US"/>
        </w:rPr>
      </w:pPr>
      <w:r w:rsidRPr="009B520B">
        <w:rPr>
          <w:rFonts w:eastAsiaTheme="minorHAnsi"/>
          <w:sz w:val="28"/>
          <w:szCs w:val="28"/>
          <w:u w:val="none"/>
          <w:lang w:eastAsia="en-US"/>
        </w:rPr>
        <w:t xml:space="preserve"> </w:t>
      </w:r>
      <w:hyperlink r:id="rId14" w:history="1"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http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://</w:t>
        </w:r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infourok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.</w:t>
        </w:r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ru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/</w:t>
        </w:r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material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.</w:t>
        </w:r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html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?</w:t>
        </w:r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mid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=20762</w:t>
        </w:r>
      </w:hyperlink>
      <w:r w:rsidRPr="009B520B">
        <w:rPr>
          <w:rFonts w:eastAsiaTheme="minorHAnsi"/>
          <w:sz w:val="28"/>
          <w:szCs w:val="28"/>
          <w:u w:val="none"/>
          <w:lang w:eastAsia="en-US"/>
        </w:rPr>
        <w:t xml:space="preserve"> Художественные ремесла </w:t>
      </w:r>
      <w:r w:rsidRPr="009B520B">
        <w:rPr>
          <w:rFonts w:eastAsiaTheme="minorHAnsi"/>
          <w:sz w:val="28"/>
          <w:szCs w:val="28"/>
          <w:u w:val="none"/>
          <w:lang w:val="en-US" w:eastAsia="en-US"/>
        </w:rPr>
        <w:sym w:font="Symbol" w:char="F02D"/>
      </w:r>
      <w:r w:rsidRPr="009B520B">
        <w:rPr>
          <w:rFonts w:eastAsiaTheme="minorHAnsi"/>
          <w:sz w:val="28"/>
          <w:szCs w:val="28"/>
          <w:u w:val="none"/>
          <w:lang w:eastAsia="en-US"/>
        </w:rPr>
        <w:t xml:space="preserve"> </w:t>
      </w:r>
      <w:hyperlink r:id="rId15" w:history="1"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http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://</w:t>
        </w:r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www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.</w:t>
        </w:r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it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-</w:t>
        </w:r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n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.</w:t>
        </w:r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ru</w:t>
        </w:r>
      </w:hyperlink>
      <w:r w:rsidRPr="009B520B">
        <w:rPr>
          <w:rFonts w:eastAsiaTheme="minorHAnsi"/>
          <w:sz w:val="28"/>
          <w:szCs w:val="28"/>
          <w:u w:val="none"/>
          <w:lang w:eastAsia="en-US"/>
        </w:rPr>
        <w:t xml:space="preserve">  «Сеть творческих учителей»;</w:t>
      </w:r>
    </w:p>
    <w:p w:rsidR="00A46E04" w:rsidRPr="009B520B" w:rsidRDefault="00A46E04" w:rsidP="00A46E04">
      <w:pPr>
        <w:spacing w:line="360" w:lineRule="auto"/>
        <w:ind w:left="120"/>
        <w:rPr>
          <w:rFonts w:eastAsiaTheme="minorHAnsi"/>
          <w:sz w:val="28"/>
          <w:szCs w:val="28"/>
          <w:u w:val="none"/>
          <w:lang w:eastAsia="en-US"/>
        </w:rPr>
      </w:pPr>
      <w:r w:rsidRPr="009B520B">
        <w:rPr>
          <w:rFonts w:eastAsiaTheme="minorHAnsi"/>
          <w:sz w:val="28"/>
          <w:szCs w:val="28"/>
          <w:u w:val="none"/>
          <w:lang w:eastAsia="en-US"/>
        </w:rPr>
        <w:t xml:space="preserve"> </w:t>
      </w:r>
      <w:hyperlink r:id="rId16" w:history="1"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http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://</w:t>
        </w:r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kopilkaurokov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.</w:t>
        </w:r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ru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/</w:t>
        </w:r>
      </w:hyperlink>
      <w:r w:rsidRPr="009B520B">
        <w:rPr>
          <w:rFonts w:eastAsiaTheme="minorHAnsi"/>
          <w:sz w:val="28"/>
          <w:szCs w:val="28"/>
          <w:u w:val="none"/>
          <w:lang w:eastAsia="en-US"/>
        </w:rPr>
        <w:t xml:space="preserve"> Методические разработки для учителя  </w:t>
      </w:r>
      <w:hyperlink r:id="rId17" w:history="1"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http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://</w:t>
        </w:r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infourok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.</w:t>
        </w:r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ru</w:t>
        </w:r>
        <w:r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.</w:t>
        </w:r>
        <w:r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html</w:t>
        </w:r>
      </w:hyperlink>
      <w:r w:rsidRPr="009B520B">
        <w:rPr>
          <w:rFonts w:eastAsiaTheme="minorHAnsi"/>
          <w:sz w:val="28"/>
          <w:szCs w:val="28"/>
          <w:u w:val="none"/>
          <w:lang w:eastAsia="en-US"/>
        </w:rPr>
        <w:t xml:space="preserve"> Создание изделий из древесины </w:t>
      </w:r>
    </w:p>
    <w:p w:rsidR="00A46E04" w:rsidRPr="009B520B" w:rsidRDefault="00AE55B0" w:rsidP="00A46E04">
      <w:pPr>
        <w:spacing w:line="360" w:lineRule="auto"/>
        <w:ind w:left="120"/>
        <w:rPr>
          <w:rFonts w:eastAsiaTheme="minorHAnsi"/>
          <w:sz w:val="28"/>
          <w:szCs w:val="28"/>
          <w:u w:val="none"/>
          <w:lang w:eastAsia="en-US"/>
        </w:rPr>
      </w:pPr>
      <w:hyperlink r:id="rId18" w:history="1">
        <w:r w:rsidR="00A46E04"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http</w:t>
        </w:r>
        <w:r w:rsidR="00A46E04"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://</w:t>
        </w:r>
        <w:r w:rsidR="00A46E04"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sdelay</w:t>
        </w:r>
        <w:r w:rsidR="00A46E04"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.</w:t>
        </w:r>
        <w:r w:rsidR="00A46E04" w:rsidRPr="009B520B">
          <w:rPr>
            <w:rFonts w:eastAsiaTheme="minorHAnsi"/>
            <w:color w:val="0000FF" w:themeColor="hyperlink"/>
            <w:sz w:val="28"/>
            <w:szCs w:val="28"/>
            <w:lang w:val="en-US" w:eastAsia="en-US"/>
          </w:rPr>
          <w:t>tv</w:t>
        </w:r>
        <w:r w:rsidR="00A46E04" w:rsidRPr="009B520B">
          <w:rPr>
            <w:rFonts w:eastAsiaTheme="minorHAnsi"/>
            <w:color w:val="0000FF" w:themeColor="hyperlink"/>
            <w:sz w:val="28"/>
            <w:szCs w:val="28"/>
            <w:lang w:eastAsia="en-US"/>
          </w:rPr>
          <w:t>/</w:t>
        </w:r>
      </w:hyperlink>
      <w:r w:rsidR="00A46E04" w:rsidRPr="009B520B">
        <w:rPr>
          <w:rFonts w:eastAsiaTheme="minorHAnsi"/>
          <w:sz w:val="28"/>
          <w:szCs w:val="28"/>
          <w:u w:val="none"/>
          <w:lang w:eastAsia="en-US"/>
        </w:rPr>
        <w:t xml:space="preserve">  видеоколлекция</w:t>
      </w:r>
    </w:p>
    <w:bookmarkEnd w:id="1"/>
    <w:p w:rsidR="00A46E04" w:rsidRPr="009B520B" w:rsidRDefault="00A46E04" w:rsidP="00A46E04">
      <w:pPr>
        <w:spacing w:after="200" w:line="360" w:lineRule="auto"/>
        <w:rPr>
          <w:rFonts w:eastAsiaTheme="minorHAnsi"/>
          <w:sz w:val="28"/>
          <w:szCs w:val="28"/>
          <w:u w:val="none"/>
          <w:lang w:eastAsia="en-US"/>
        </w:rPr>
      </w:pPr>
    </w:p>
    <w:p w:rsidR="00A46E04" w:rsidRPr="00AE36C1" w:rsidRDefault="00A46E04" w:rsidP="00A46E04">
      <w:pPr>
        <w:rPr>
          <w:sz w:val="28"/>
          <w:szCs w:val="28"/>
          <w:u w:val="none"/>
        </w:rPr>
      </w:pPr>
    </w:p>
    <w:p w:rsidR="00A46E04" w:rsidRDefault="00A46E04"/>
    <w:sectPr w:rsidR="00A46E04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BE" w:rsidRDefault="00275ABE" w:rsidP="0008207E">
      <w:r>
        <w:separator/>
      </w:r>
    </w:p>
  </w:endnote>
  <w:endnote w:type="continuationSeparator" w:id="0">
    <w:p w:rsidR="00275ABE" w:rsidRDefault="00275ABE" w:rsidP="0008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BE" w:rsidRDefault="00275ABE" w:rsidP="0008207E">
      <w:r>
        <w:separator/>
      </w:r>
    </w:p>
  </w:footnote>
  <w:footnote w:type="continuationSeparator" w:id="0">
    <w:p w:rsidR="00275ABE" w:rsidRDefault="00275ABE" w:rsidP="00082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7E" w:rsidRDefault="000820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6EE"/>
    <w:multiLevelType w:val="hybridMultilevel"/>
    <w:tmpl w:val="9768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33F38"/>
    <w:multiLevelType w:val="hybridMultilevel"/>
    <w:tmpl w:val="1206A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07B8C"/>
    <w:multiLevelType w:val="hybridMultilevel"/>
    <w:tmpl w:val="FD38D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D4ED7"/>
    <w:multiLevelType w:val="hybridMultilevel"/>
    <w:tmpl w:val="8C6813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F2FF5"/>
    <w:multiLevelType w:val="hybridMultilevel"/>
    <w:tmpl w:val="E8BCF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D6503"/>
    <w:multiLevelType w:val="hybridMultilevel"/>
    <w:tmpl w:val="D12C049C"/>
    <w:lvl w:ilvl="0" w:tplc="25CEC0D8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7B01382">
      <w:start w:val="1"/>
      <w:numFmt w:val="decimal"/>
      <w:lvlText w:val="%2."/>
      <w:lvlJc w:val="left"/>
      <w:pPr>
        <w:ind w:left="288" w:hanging="288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D3446B2A">
      <w:numFmt w:val="bullet"/>
      <w:lvlText w:val="•"/>
      <w:lvlJc w:val="left"/>
      <w:pPr>
        <w:ind w:left="1232" w:hanging="288"/>
      </w:pPr>
      <w:rPr>
        <w:lang w:val="ru-RU" w:eastAsia="en-US" w:bidi="ar-SA"/>
      </w:rPr>
    </w:lvl>
    <w:lvl w:ilvl="3" w:tplc="B50C1EA6">
      <w:numFmt w:val="bullet"/>
      <w:lvlText w:val="•"/>
      <w:lvlJc w:val="left"/>
      <w:pPr>
        <w:ind w:left="2244" w:hanging="288"/>
      </w:pPr>
      <w:rPr>
        <w:lang w:val="ru-RU" w:eastAsia="en-US" w:bidi="ar-SA"/>
      </w:rPr>
    </w:lvl>
    <w:lvl w:ilvl="4" w:tplc="4AD422A6">
      <w:numFmt w:val="bullet"/>
      <w:lvlText w:val="•"/>
      <w:lvlJc w:val="left"/>
      <w:pPr>
        <w:ind w:left="3256" w:hanging="288"/>
      </w:pPr>
      <w:rPr>
        <w:lang w:val="ru-RU" w:eastAsia="en-US" w:bidi="ar-SA"/>
      </w:rPr>
    </w:lvl>
    <w:lvl w:ilvl="5" w:tplc="975ADAC4">
      <w:numFmt w:val="bullet"/>
      <w:lvlText w:val="•"/>
      <w:lvlJc w:val="left"/>
      <w:pPr>
        <w:ind w:left="4268" w:hanging="288"/>
      </w:pPr>
      <w:rPr>
        <w:lang w:val="ru-RU" w:eastAsia="en-US" w:bidi="ar-SA"/>
      </w:rPr>
    </w:lvl>
    <w:lvl w:ilvl="6" w:tplc="3DCE7C8E">
      <w:numFmt w:val="bullet"/>
      <w:lvlText w:val="•"/>
      <w:lvlJc w:val="left"/>
      <w:pPr>
        <w:ind w:left="5280" w:hanging="288"/>
      </w:pPr>
      <w:rPr>
        <w:lang w:val="ru-RU" w:eastAsia="en-US" w:bidi="ar-SA"/>
      </w:rPr>
    </w:lvl>
    <w:lvl w:ilvl="7" w:tplc="C7A230D0">
      <w:numFmt w:val="bullet"/>
      <w:lvlText w:val="•"/>
      <w:lvlJc w:val="left"/>
      <w:pPr>
        <w:ind w:left="6292" w:hanging="288"/>
      </w:pPr>
      <w:rPr>
        <w:lang w:val="ru-RU" w:eastAsia="en-US" w:bidi="ar-SA"/>
      </w:rPr>
    </w:lvl>
    <w:lvl w:ilvl="8" w:tplc="F51CC9A6">
      <w:numFmt w:val="bullet"/>
      <w:lvlText w:val="•"/>
      <w:lvlJc w:val="left"/>
      <w:pPr>
        <w:ind w:left="7304" w:hanging="288"/>
      </w:pPr>
      <w:rPr>
        <w:lang w:val="ru-RU" w:eastAsia="en-US" w:bidi="ar-SA"/>
      </w:rPr>
    </w:lvl>
  </w:abstractNum>
  <w:abstractNum w:abstractNumId="6">
    <w:nsid w:val="5ED72485"/>
    <w:multiLevelType w:val="hybridMultilevel"/>
    <w:tmpl w:val="8EBC5470"/>
    <w:lvl w:ilvl="0" w:tplc="27537DCF">
      <w:numFmt w:val="bullet"/>
      <w:lvlText w:val="q"/>
      <w:lvlJc w:val="left"/>
      <w:pPr>
        <w:ind w:left="786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1984463"/>
    <w:multiLevelType w:val="hybridMultilevel"/>
    <w:tmpl w:val="AFF00652"/>
    <w:lvl w:ilvl="0" w:tplc="27537DCF">
      <w:numFmt w:val="bullet"/>
      <w:lvlText w:val="q"/>
      <w:lvlJc w:val="left"/>
      <w:pPr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D3B76"/>
    <w:multiLevelType w:val="hybridMultilevel"/>
    <w:tmpl w:val="C40EC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64E06"/>
    <w:multiLevelType w:val="hybridMultilevel"/>
    <w:tmpl w:val="21308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FD7C2E"/>
    <w:multiLevelType w:val="hybridMultilevel"/>
    <w:tmpl w:val="9AA8B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0"/>
  </w:num>
  <w:num w:numId="10">
    <w:abstractNumId w:val="1"/>
  </w:num>
  <w:num w:numId="11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49"/>
    <w:rsid w:val="00062AA2"/>
    <w:rsid w:val="0008207E"/>
    <w:rsid w:val="00193098"/>
    <w:rsid w:val="00275ABE"/>
    <w:rsid w:val="00300CD5"/>
    <w:rsid w:val="003D0C70"/>
    <w:rsid w:val="00662148"/>
    <w:rsid w:val="00696058"/>
    <w:rsid w:val="006E03B7"/>
    <w:rsid w:val="00A46E04"/>
    <w:rsid w:val="00A84EF3"/>
    <w:rsid w:val="00AC0CA7"/>
    <w:rsid w:val="00AD3ED3"/>
    <w:rsid w:val="00AE36C1"/>
    <w:rsid w:val="00AE55B0"/>
    <w:rsid w:val="00BA0A7E"/>
    <w:rsid w:val="00C07671"/>
    <w:rsid w:val="00C21E08"/>
    <w:rsid w:val="00C46F81"/>
    <w:rsid w:val="00C87A57"/>
    <w:rsid w:val="00CA0CA2"/>
    <w:rsid w:val="00D169C2"/>
    <w:rsid w:val="00E9782F"/>
    <w:rsid w:val="00F46C49"/>
    <w:rsid w:val="00F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0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20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207E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6">
    <w:name w:val="footer"/>
    <w:basedOn w:val="a"/>
    <w:link w:val="a7"/>
    <w:uiPriority w:val="99"/>
    <w:unhideWhenUsed/>
    <w:rsid w:val="000820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207E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table" w:styleId="a8">
    <w:name w:val="Table Grid"/>
    <w:basedOn w:val="a1"/>
    <w:uiPriority w:val="59"/>
    <w:rsid w:val="00D16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C36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36D5"/>
    <w:rPr>
      <w:rFonts w:ascii="Tahoma" w:eastAsia="Times New Roman" w:hAnsi="Tahoma" w:cs="Tahoma"/>
      <w:sz w:val="16"/>
      <w:szCs w:val="16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0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20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207E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6">
    <w:name w:val="footer"/>
    <w:basedOn w:val="a"/>
    <w:link w:val="a7"/>
    <w:uiPriority w:val="99"/>
    <w:unhideWhenUsed/>
    <w:rsid w:val="000820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207E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table" w:styleId="a8">
    <w:name w:val="Table Grid"/>
    <w:basedOn w:val="a1"/>
    <w:uiPriority w:val="59"/>
    <w:rsid w:val="00D16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C36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36D5"/>
    <w:rPr>
      <w:rFonts w:ascii="Tahoma" w:eastAsia="Times New Roman" w:hAnsi="Tahoma" w:cs="Tahoma"/>
      <w:sz w:val="16"/>
      <w:szCs w:val="16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fourok.ru/material.html?mid=27859" TargetMode="External"/><Relationship Id="rId18" Type="http://schemas.openxmlformats.org/officeDocument/2006/relationships/hyperlink" Target="http://sdelay.tv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articles/610501/" TargetMode="External"/><Relationship Id="rId17" Type="http://schemas.openxmlformats.org/officeDocument/2006/relationships/hyperlink" Target="http://infourok.ru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kopilkaurokov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fourok.ru/material.html?mid=116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" TargetMode="External"/><Relationship Id="rId10" Type="http://schemas.openxmlformats.org/officeDocument/2006/relationships/hyperlink" Target="http://infourok.ru/material.html?mid=5255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5/-" TargetMode="External"/><Relationship Id="rId14" Type="http://schemas.openxmlformats.org/officeDocument/2006/relationships/hyperlink" Target="http://infourok.ru/material.html?mid=207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19</Pages>
  <Words>5027</Words>
  <Characters>28658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Верхнемакеевская СОШ</cp:lastModifiedBy>
  <cp:revision>17</cp:revision>
  <cp:lastPrinted>2020-09-03T17:14:00Z</cp:lastPrinted>
  <dcterms:created xsi:type="dcterms:W3CDTF">2020-08-29T11:16:00Z</dcterms:created>
  <dcterms:modified xsi:type="dcterms:W3CDTF">2023-09-22T07:46:00Z</dcterms:modified>
</cp:coreProperties>
</file>