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41" w:rsidRPr="00672F43" w:rsidRDefault="00EF5141" w:rsidP="00F56242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bookmarkStart w:id="0" w:name="_GoBack"/>
      <w:r w:rsidRPr="00672F43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Психолого-педагогическая поддержка воспитания в период </w:t>
      </w:r>
      <w:bookmarkEnd w:id="0"/>
      <w:r w:rsidRPr="00672F43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каникулярного отдыха обучающихся</w:t>
      </w:r>
      <w:r w:rsidR="009E172A" w:rsidRPr="00672F43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.</w:t>
      </w:r>
    </w:p>
    <w:p w:rsidR="00EF5141" w:rsidRPr="00672F43" w:rsidRDefault="00EF5141" w:rsidP="00EF5141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72F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Летний отдых</w:t>
      </w:r>
    </w:p>
    <w:p w:rsidR="00EF5141" w:rsidRPr="00672F43" w:rsidRDefault="00EF5141" w:rsidP="00EF514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Летние каникулы – это лучшее время для того, чтобы, наконец, дать ребенку то, что Вы давно собирались, но не успели в течение учебного года.</w:t>
      </w:r>
    </w:p>
    <w:p w:rsidR="00EF5141" w:rsidRPr="00672F43" w:rsidRDefault="00EF5141" w:rsidP="00EF514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Из широкого спектра возможностей выберите те виды летнего отдыха, развлечений, занятий, которые устроят Вашего ребенка и Вас.</w:t>
      </w:r>
    </w:p>
    <w:p w:rsidR="00EF5141" w:rsidRPr="00672F43" w:rsidRDefault="00EF5141" w:rsidP="00EF514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Учитывайте склонность детей к активным видам отдыха.</w:t>
      </w:r>
    </w:p>
    <w:p w:rsidR="00EF5141" w:rsidRPr="00672F43" w:rsidRDefault="00EF5141" w:rsidP="00EF514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Используйте каникулы для того, чтобы Ваш ребенок приобрел полезные житейские навыки (ремонт автомобиля, благоустройство жилья и другие занятия).</w:t>
      </w:r>
    </w:p>
    <w:p w:rsidR="00EF5141" w:rsidRPr="00672F43" w:rsidRDefault="00EF5141" w:rsidP="00EF514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Совместная деятельность родителей и взрослеющих детей во время летнего отдыха может и должна стать прекрасной школой общения и взаимопонимания.</w:t>
      </w:r>
    </w:p>
    <w:p w:rsidR="00EF5141" w:rsidRPr="00672F43" w:rsidRDefault="00EF5141" w:rsidP="00EF514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Лето дает Вам возможность оценить возросший уровень возможностей Вашего ребенка, преодолеть старые стереотипы детско-родительских отношений, оценить ребенка как возможного или уже состоявшегося помощника.</w:t>
      </w:r>
    </w:p>
    <w:p w:rsidR="00EF5141" w:rsidRPr="00672F43" w:rsidRDefault="00EF5141" w:rsidP="00EF514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Успешность работы в видах деятельности, не связанных с учебой, может стать важнейшим средством профилактики неуверенности, тревожности, заниженной самооценки.</w:t>
      </w:r>
    </w:p>
    <w:p w:rsidR="00EF5141" w:rsidRPr="00672F43" w:rsidRDefault="00EF5141" w:rsidP="00EF514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Каникулы – время чувств. Чувства – это очень серьезно. Бурное и кратковременное увлечение может восприниматься как большое серьезное чувство на всю оставшуюся жизнь. Родители вряд ли смогут уберечь "взрослого" ребенка от ошибок, но они в состоянии сделать ребенка сильнее, поддержав его. Негодовать, печалиться – значит "нормально" пережить разочарование. Важно поддержать ребенка, проявив сочувствие.</w:t>
      </w:r>
    </w:p>
    <w:p w:rsidR="00EF5141" w:rsidRPr="00672F43" w:rsidRDefault="00EF5141" w:rsidP="00EF514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Позволяйте ребенку чувствовать себя взрослым и самостоятельным. Самостоятельное принятие решений и ответственность за него – неотъемлемая часть взрослости. Позволяйте делать ребенку ошибки. Ни один человек не стал взрослым, не ошибаясь.</w:t>
      </w:r>
    </w:p>
    <w:p w:rsidR="00EF5141" w:rsidRPr="00672F43" w:rsidRDefault="00EF5141" w:rsidP="00EF514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Друг вашего ребенка – отличная возможность увидеть, какие его потребности не реализуются в общении с Вами. Какими бы странными и экзотическими они Вам ни казались, они ему зачем-то нужны, поэтому не стоит их резко критиковать</w:t>
      </w:r>
      <w:proofErr w:type="gramStart"/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.Э</w:t>
      </w:r>
      <w:proofErr w:type="gramEnd"/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ффект может быть обратным.</w:t>
      </w:r>
    </w:p>
    <w:p w:rsidR="00EF5141" w:rsidRPr="00672F43" w:rsidRDefault="009E172A" w:rsidP="00EF5141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28"/>
          <w:lang w:eastAsia="ru-RU"/>
        </w:rPr>
      </w:pPr>
      <w:r w:rsidRPr="00672F43">
        <w:rPr>
          <w:rFonts w:ascii="Arial" w:eastAsia="Times New Roman" w:hAnsi="Arial" w:cs="Arial"/>
          <w:b/>
          <w:bCs/>
          <w:color w:val="000000"/>
          <w:sz w:val="36"/>
          <w:szCs w:val="28"/>
          <w:lang w:eastAsia="ru-RU"/>
        </w:rPr>
        <w:t>Отдыхаем на «отлично»</w:t>
      </w:r>
      <w:r w:rsidR="00EF5141" w:rsidRPr="00672F43">
        <w:rPr>
          <w:rFonts w:ascii="Arial" w:eastAsia="Times New Roman" w:hAnsi="Arial" w:cs="Arial"/>
          <w:b/>
          <w:bCs/>
          <w:color w:val="000000"/>
          <w:sz w:val="36"/>
          <w:szCs w:val="28"/>
          <w:lang w:eastAsia="ru-RU"/>
        </w:rPr>
        <w:t>!</w:t>
      </w:r>
    </w:p>
    <w:p w:rsidR="00EF5141" w:rsidRPr="00672F43" w:rsidRDefault="00EF5141" w:rsidP="00EF5141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 Лето – долгожданное время для детей и беспокойный период для родителей. Чем занять ребёнка, чтобы он не провёл три месяца у телевизора или компьютера? Как помочь ему не растерять, а приумножить знания? Как сделать отдых не только приятным, но и полезным? Поговорим о том, как же правильно организовать отдых ребенка, чтобы и родители были спокойны, и дети довольны?</w:t>
      </w:r>
    </w:p>
    <w:p w:rsidR="00EF5141" w:rsidRPr="00672F43" w:rsidRDefault="00EF5141" w:rsidP="00EF5141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         Размышляя о том, как организовать каникулярное время ребенка, примите во внимание следующие важные моменты:</w:t>
      </w:r>
    </w:p>
    <w:p w:rsidR="00EF5141" w:rsidRPr="00672F43" w:rsidRDefault="00EF5141" w:rsidP="00EF5141">
      <w:pPr>
        <w:numPr>
          <w:ilvl w:val="0"/>
          <w:numId w:val="2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Начните планировать летнее время сразу же после зимних месяцев, это позволит рассмотреть множество вариантов отдыха, оценить возможности, временные и финансовые ресурсы семьи.</w:t>
      </w:r>
    </w:p>
    <w:p w:rsidR="00EF5141" w:rsidRPr="00672F43" w:rsidRDefault="00EF5141" w:rsidP="00EF5141">
      <w:pPr>
        <w:numPr>
          <w:ilvl w:val="0"/>
          <w:numId w:val="2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Помните, что дети ждут от летних каникул новых впечатлений, открытий, приключений и новых друзей.</w:t>
      </w:r>
    </w:p>
    <w:p w:rsidR="00EF5141" w:rsidRPr="00672F43" w:rsidRDefault="00EF5141" w:rsidP="00EF5141">
      <w:pPr>
        <w:numPr>
          <w:ilvl w:val="0"/>
          <w:numId w:val="2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выборе вида и места отдыха обязательно учитывайте желание ребенка, его интересы и индивидуальные особенности (характер, темперамент, способности).</w:t>
      </w:r>
    </w:p>
    <w:p w:rsidR="00EF5141" w:rsidRPr="00672F43" w:rsidRDefault="00EF5141" w:rsidP="00EF5141">
      <w:pPr>
        <w:numPr>
          <w:ilvl w:val="0"/>
          <w:numId w:val="2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Обязательно приобщите к обсуждению летних планов ребенка вне зависимости от его возраста. Если ребенок чувствует свою вовлеченность в процесс принятия решений, шансы на получение им позитивного опыта на отдыхе увеличиваются.</w:t>
      </w:r>
    </w:p>
    <w:p w:rsidR="00EF5141" w:rsidRPr="00672F43" w:rsidRDefault="00EF5141" w:rsidP="00EF5141">
      <w:pPr>
        <w:numPr>
          <w:ilvl w:val="0"/>
          <w:numId w:val="2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Четко определите, чего ждете от отдыха вы и ваш ребенок: отдыха и развлечений, получения новых знаний, освоения нового вида деятельности, новых интересных знакомств и друзей.</w:t>
      </w:r>
    </w:p>
    <w:p w:rsidR="00EF5141" w:rsidRPr="00672F43" w:rsidRDefault="00EF5141" w:rsidP="00EF5141">
      <w:pPr>
        <w:numPr>
          <w:ilvl w:val="0"/>
          <w:numId w:val="2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Стремитесь к идеальному варианту организации летнего отдыха, это сочетание самостоятельного отдыха ребенка (например, летний оздоровительный лагерь) и совместного семейного времяпрепровождения (например, отдых на море, даче).</w:t>
      </w:r>
    </w:p>
    <w:p w:rsidR="00EF5141" w:rsidRPr="00672F43" w:rsidRDefault="00EF5141" w:rsidP="00EF5141">
      <w:pPr>
        <w:numPr>
          <w:ilvl w:val="0"/>
          <w:numId w:val="2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Старайтесь сделать отдых ребенка разнообразным и активным, ведь детей очень огорчают скука и однообразие деятельности. Старайтесь спланировать летние каникулы так, чтобы было место для веселых развлечений, физического домашнего труда, поездок и походов, познавательных экскурсий, интеллектуальных занятий, чтения, общения с друзьями, ведь часто дети проводят много времени за компьютером и просмотром телевизора только потому, что им не предлагают другой интересной альтернативы.</w:t>
      </w:r>
    </w:p>
    <w:p w:rsidR="00EF5141" w:rsidRPr="00672F43" w:rsidRDefault="00EF5141" w:rsidP="00EF5141">
      <w:pPr>
        <w:numPr>
          <w:ilvl w:val="0"/>
          <w:numId w:val="2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Помните, что к самостоятельному отдыху ребенка нужно готовить.</w:t>
      </w:r>
    </w:p>
    <w:p w:rsidR="00EF5141" w:rsidRPr="00672F43" w:rsidRDefault="00EF5141" w:rsidP="00EF5141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28"/>
          <w:lang w:eastAsia="ru-RU"/>
        </w:rPr>
      </w:pPr>
      <w:r w:rsidRPr="00672F43">
        <w:rPr>
          <w:rFonts w:ascii="Arial" w:eastAsia="Times New Roman" w:hAnsi="Arial" w:cs="Arial"/>
          <w:b/>
          <w:bCs/>
          <w:color w:val="000000"/>
          <w:sz w:val="36"/>
          <w:szCs w:val="28"/>
          <w:lang w:eastAsia="ru-RU"/>
        </w:rPr>
        <w:t>Отдых в летнем лагере.</w:t>
      </w:r>
    </w:p>
    <w:p w:rsidR="00EF5141" w:rsidRPr="00672F43" w:rsidRDefault="00EF5141" w:rsidP="00EF5141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Отдых в лагере – это не просто обычные летние каникулы, это важная ступень к взрослению ребенка. Лагерь – это прекрасная возможность дать ребенку некоторую свободу, которая поможет ему стать более независимым, самостоятельным и ответственным. Временное освобождение от родительской опеки позволяет ребенку развивать в себе чувство собственного «Я» и перейти на новую ступень личностного развития. В лагере у ребенка будет возможность приобрести ценные навыки общения, научиться работать в команде, расширить круг друзей и знакомых.</w:t>
      </w:r>
    </w:p>
    <w:p w:rsidR="00EF5141" w:rsidRPr="00672F43" w:rsidRDefault="00EF5141" w:rsidP="00EF5141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      По мнению психологов, лучше всего впервые отправлять ребенка в лагерь в возрасте 10–11 лет, когда у него появляется сознанное стремление к независимости. При первом самостоятельном отдыхе ребенка, не рекомендуется покупать длительную путевку в отдаленные районы страны и за рубеж, лучше ограничиться лагерем в ближайшем пригороде, где родители смогут чаще навещать юных отдыхающих. Родителям важно самим морально настроиться на расставание, если мама и папа будут спокойны, то ребенок сможет настроиться на позитивный лад. Перед отъездом обязательно поговорите с ребенком о том, что его волнует, ответьте на все его вопросы, развейте все его </w:t>
      </w: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переживания. Несколько раз проговорите и объясните, как себя вести, в каких ситуациях к кому нужно обращаться.</w:t>
      </w:r>
    </w:p>
    <w:p w:rsidR="00EF5141" w:rsidRPr="00672F43" w:rsidRDefault="00EF5141" w:rsidP="00EF5141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       Если ваш ребенок открыт и коммуникабелен, быстро находит общий язык с новыми людьми, адаптация, скорее всего, пройдет легко и незаметно. Если же ребенок замкнут и застенчив, лучше отправлять его в лагерь вместе с другом на одну смену, так ему проще будет адаптироваться и побороть стеснительность, ведь он будет не один. Предупредите ребенка, что в первые дни не все может идти гладко, ведь нужно «притереться» в новом коллективе. Возможно и такое, что ребенок будет слёзно проситься домой. Не спешите забирать его из лагеря, постарайтесь выяснить причину, поддержите ребенка, вселите в него уверенность и позитивное настроение. Для того чтобы ребенок чувствовал себя на отдыхе комфортно, он должен быть готов к самостоятельности. Заранее научите его самостоятельно заправлять постель, складывать одежду на место, убирать за собой, соблюдать правила гигиены, тогда выполнение определенных правил лагеря не вызовет у ребенка особых затруднений.</w:t>
      </w:r>
    </w:p>
    <w:p w:rsidR="00EF5141" w:rsidRPr="00672F43" w:rsidRDefault="00EF5141" w:rsidP="00EF5141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     В зависимости от интересов и желания ребенка родители могут выбрать определенный вид летнего лагеря. Например, трудовой лагерь для подростков от 12 до 17 лет, где предусмотрена трудовая деятельность, культурно-развлекательная программа и зарплата, как вознаграждение за трудолюбие и усердие. Обучающий лагерь (летняя школа) подойдет для ребят, желающих совместить отдых и обучение, здесь есть возможность получить дополнительные знания (языковые, исторические, математические, маркетинговые, бизнес-школы). В спортивных лагерях реализуются программы общего физического развития и спортивной подготовки детей, серьёзно занимающихся определённым видом спорта. Профильный лагерь – форма образовательной и оздоровительной деятельности с творчески одаренными и социально активными детьми, подразумевает чётко определённую направленность деятельности детей и работает на базе различных секций и досуговых центров. Профильный лагерь проводится как смена юных техников, туристов-краеведов, экологов, спортсменов, математиков, филологов, журналистов, спасателей, моряков, автомобилистов и др.</w:t>
      </w:r>
    </w:p>
    <w:p w:rsidR="00EF5141" w:rsidRPr="00672F43" w:rsidRDefault="00EF5141" w:rsidP="00EF5141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     Доверяйте своим детям и отпускайте их от себя. Для полноценного личностного развития им необходимо своевременно приобретать опыт ответственности и самостоятельности в принятии решений. И тогда, их можно не только отпустить в летний лагерь со спокойным сердцем, но и во взрослую жизнь.</w:t>
      </w:r>
    </w:p>
    <w:p w:rsidR="00EF5141" w:rsidRPr="00672F43" w:rsidRDefault="00EF5141" w:rsidP="00EF5141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28"/>
          <w:lang w:eastAsia="ru-RU"/>
        </w:rPr>
      </w:pPr>
      <w:r w:rsidRPr="00672F43">
        <w:rPr>
          <w:rFonts w:ascii="Arial" w:eastAsia="Times New Roman" w:hAnsi="Arial" w:cs="Arial"/>
          <w:b/>
          <w:bCs/>
          <w:color w:val="000000"/>
          <w:sz w:val="36"/>
          <w:szCs w:val="28"/>
          <w:lang w:eastAsia="ru-RU"/>
        </w:rPr>
        <w:t>Отдых в городе.</w:t>
      </w:r>
    </w:p>
    <w:p w:rsidR="00EF5141" w:rsidRPr="00672F43" w:rsidRDefault="00EF5141" w:rsidP="00EF5141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color w:val="7F7F7F"/>
          <w:sz w:val="24"/>
          <w:szCs w:val="20"/>
          <w:lang w:eastAsia="ru-RU"/>
        </w:rPr>
        <w:t> </w:t>
      </w: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родители не планируют отпуск летом, не могут отправить ребёнка ни в лагерь, ни на дачу, ни к морю, остаётся последний вариант – провести каникулы в городе, но даже отдых в городе может оставить самые приятные и веселые воспоминания, если подойти к этому вопросу творчески и с полной ответственностью. Родителям можно посоветовать следующее.</w:t>
      </w:r>
    </w:p>
    <w:p w:rsidR="00EF5141" w:rsidRPr="00672F43" w:rsidRDefault="00EF5141" w:rsidP="00EF5141">
      <w:pPr>
        <w:numPr>
          <w:ilvl w:val="0"/>
          <w:numId w:val="3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Помогите ребенку составить летний распорядок дня и попробуйте несколько выходных прожить по этому распорядку.</w:t>
      </w:r>
    </w:p>
    <w:p w:rsidR="00EF5141" w:rsidRPr="00672F43" w:rsidRDefault="00EF5141" w:rsidP="00EF5141">
      <w:pPr>
        <w:numPr>
          <w:ilvl w:val="0"/>
          <w:numId w:val="3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Продумайте вместе с ребенком тему для каждой недели отдыха и составьте свой тематический календарь каникул, это поможет сделать отдых интересным, познавательным и организованным.</w:t>
      </w:r>
    </w:p>
    <w:p w:rsidR="00EF5141" w:rsidRPr="00672F43" w:rsidRDefault="00EF5141" w:rsidP="00EF5141">
      <w:pPr>
        <w:numPr>
          <w:ilvl w:val="0"/>
          <w:numId w:val="3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Отложите выполнение летних школьных заданий на середину июля или на август, исключение сделайте для художественной литературы, чтобы дать отдых глазам, можно предложить ребёнку аудиокниги.</w:t>
      </w:r>
    </w:p>
    <w:p w:rsidR="00EF5141" w:rsidRPr="00672F43" w:rsidRDefault="00EF5141" w:rsidP="00EF5141">
      <w:pPr>
        <w:numPr>
          <w:ilvl w:val="0"/>
          <w:numId w:val="3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Посетите всей семьей выставки, музеи, спектакли, на которые не было времени, когда ребёнок учился.</w:t>
      </w:r>
    </w:p>
    <w:p w:rsidR="00EF5141" w:rsidRPr="00672F43" w:rsidRDefault="00EF5141" w:rsidP="00EF5141">
      <w:pPr>
        <w:numPr>
          <w:ilvl w:val="0"/>
          <w:numId w:val="3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время летних каникул запишите ребёнка в какую-нибудь секцию, например, в бассейн, конный клуб, туристический клуб.</w:t>
      </w:r>
    </w:p>
    <w:p w:rsidR="00EF5141" w:rsidRPr="00672F43" w:rsidRDefault="00EF5141" w:rsidP="00EF5141">
      <w:pPr>
        <w:numPr>
          <w:ilvl w:val="0"/>
          <w:numId w:val="3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 вы находитесь на работе, давайте ребёнку посильные интересные задания, так у ребенка не будет ощущения бесцельно проведенного времени.</w:t>
      </w:r>
    </w:p>
    <w:p w:rsidR="00EF5141" w:rsidRPr="00672F43" w:rsidRDefault="00EF5141" w:rsidP="00EF5141">
      <w:pPr>
        <w:numPr>
          <w:ilvl w:val="0"/>
          <w:numId w:val="3"/>
        </w:numPr>
        <w:shd w:val="clear" w:color="auto" w:fill="FFFFFF"/>
        <w:spacing w:after="312" w:line="240" w:lineRule="auto"/>
        <w:ind w:left="9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Обязательно проводите вечера и выходные вместе, отдавайте предпочтение активному отдыху.</w:t>
      </w:r>
    </w:p>
    <w:p w:rsidR="00EC6CE6" w:rsidRPr="00672F43" w:rsidRDefault="00EF5141" w:rsidP="009E172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F43">
        <w:rPr>
          <w:rFonts w:ascii="Times New Roman" w:eastAsia="Times New Roman" w:hAnsi="Times New Roman" w:cs="Times New Roman"/>
          <w:sz w:val="24"/>
          <w:szCs w:val="20"/>
          <w:lang w:eastAsia="ru-RU"/>
        </w:rPr>
        <w:t>Есть много способов, как провести каникулы не только приятно, но и полезно. Все дети любят узнавать что-то новое, и все они не любят скуку. Если помнить об этом, можно самое обычное занятие превратить в увлекательную игру, которая заинтересует любого ребёнка. А за лето он станет взрослее, умнее, сильнее и счастливее.</w:t>
      </w:r>
    </w:p>
    <w:sectPr w:rsidR="00EC6CE6" w:rsidRPr="00672F43" w:rsidSect="00EC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3927"/>
    <w:multiLevelType w:val="multilevel"/>
    <w:tmpl w:val="74E8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C4143"/>
    <w:multiLevelType w:val="multilevel"/>
    <w:tmpl w:val="D114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97536"/>
    <w:multiLevelType w:val="multilevel"/>
    <w:tmpl w:val="DCAE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310"/>
    <w:rsid w:val="002E21CD"/>
    <w:rsid w:val="003D0BB4"/>
    <w:rsid w:val="00525E81"/>
    <w:rsid w:val="00672F43"/>
    <w:rsid w:val="006C7310"/>
    <w:rsid w:val="009164B7"/>
    <w:rsid w:val="009E172A"/>
    <w:rsid w:val="00DF0A9B"/>
    <w:rsid w:val="00E43C3E"/>
    <w:rsid w:val="00EC6CE6"/>
    <w:rsid w:val="00EF5141"/>
    <w:rsid w:val="00F5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E6"/>
  </w:style>
  <w:style w:type="paragraph" w:styleId="1">
    <w:name w:val="heading 1"/>
    <w:basedOn w:val="a"/>
    <w:link w:val="10"/>
    <w:uiPriority w:val="9"/>
    <w:qFormat/>
    <w:rsid w:val="00EF5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5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9164B7"/>
    <w:pPr>
      <w:suppressAutoHyphens/>
    </w:pPr>
    <w:rPr>
      <w:rFonts w:ascii="Times New Roman" w:eastAsia="Times New Roman" w:hAnsi="Times New Roman" w:cs="Times New Roman"/>
      <w:color w:val="00000A"/>
      <w:sz w:val="24"/>
      <w:lang w:eastAsia="zh-CN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9164B7"/>
    <w:rPr>
      <w:rFonts w:ascii="Times New Roman" w:eastAsia="Times New Roman" w:hAnsi="Times New Roman" w:cs="Times New Roman"/>
      <w:color w:val="00000A"/>
      <w:sz w:val="24"/>
      <w:lang w:eastAsia="zh-CN"/>
    </w:rPr>
  </w:style>
  <w:style w:type="paragraph" w:customStyle="1" w:styleId="a5">
    <w:name w:val="без интервала"/>
    <w:basedOn w:val="a3"/>
    <w:next w:val="a3"/>
    <w:link w:val="a6"/>
    <w:autoRedefine/>
    <w:qFormat/>
    <w:rsid w:val="00525E81"/>
    <w:pPr>
      <w:spacing w:after="0" w:line="240" w:lineRule="auto"/>
    </w:pPr>
  </w:style>
  <w:style w:type="character" w:customStyle="1" w:styleId="a6">
    <w:name w:val="без интервала Знак"/>
    <w:basedOn w:val="a4"/>
    <w:link w:val="a5"/>
    <w:rsid w:val="00525E81"/>
    <w:rPr>
      <w:rFonts w:ascii="Times New Roman" w:eastAsia="Times New Roman" w:hAnsi="Times New Roman" w:cs="Times New Roman"/>
      <w:color w:val="00000A"/>
      <w:sz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F5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F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кузнецов</cp:lastModifiedBy>
  <cp:revision>6</cp:revision>
  <dcterms:created xsi:type="dcterms:W3CDTF">2021-06-07T14:16:00Z</dcterms:created>
  <dcterms:modified xsi:type="dcterms:W3CDTF">2021-07-03T13:27:00Z</dcterms:modified>
</cp:coreProperties>
</file>