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89" w:rsidRDefault="00631989" w:rsidP="00631989">
      <w:pPr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631989">
        <w:rPr>
          <w:rFonts w:ascii="Verdana" w:eastAsia="Times New Roman" w:hAnsi="Verdana" w:cs="Times New Roman"/>
          <w:color w:val="000000"/>
          <w:sz w:val="25"/>
          <w:szCs w:val="25"/>
        </w:rPr>
        <w:t>Игровая программа к 23 февраля и 8 марта для 5-6 класса. Сценарий</w:t>
      </w:r>
      <w:r w:rsidR="00C749E1">
        <w:rPr>
          <w:rFonts w:ascii="Verdana" w:eastAsia="Times New Roman" w:hAnsi="Verdana" w:cs="Times New Roman"/>
          <w:color w:val="000000"/>
          <w:sz w:val="25"/>
          <w:szCs w:val="25"/>
        </w:rPr>
        <w:t>.</w:t>
      </w:r>
    </w:p>
    <w:p w:rsidR="00C749E1" w:rsidRPr="00631989" w:rsidRDefault="00C749E1" w:rsidP="00631989">
      <w:pPr>
        <w:rPr>
          <w:rFonts w:ascii="Verdana" w:eastAsia="Times New Roman" w:hAnsi="Verdana" w:cs="Times New Roman"/>
          <w:color w:val="000000"/>
          <w:sz w:val="25"/>
          <w:szCs w:val="25"/>
        </w:rPr>
      </w:pPr>
      <w:r>
        <w:rPr>
          <w:rFonts w:ascii="Verdana" w:eastAsia="Times New Roman" w:hAnsi="Verdana" w:cs="Times New Roman"/>
          <w:color w:val="000000"/>
          <w:sz w:val="25"/>
          <w:szCs w:val="25"/>
        </w:rPr>
        <w:t xml:space="preserve">Учитель:    </w:t>
      </w:r>
      <w:proofErr w:type="spellStart"/>
      <w:r>
        <w:rPr>
          <w:rFonts w:ascii="Verdana" w:eastAsia="Times New Roman" w:hAnsi="Verdana" w:cs="Times New Roman"/>
          <w:color w:val="000000"/>
          <w:sz w:val="25"/>
          <w:szCs w:val="25"/>
        </w:rPr>
        <w:t>Удовкина</w:t>
      </w:r>
      <w:proofErr w:type="spellEnd"/>
      <w:r>
        <w:rPr>
          <w:rFonts w:ascii="Verdana" w:eastAsia="Times New Roman" w:hAnsi="Verdana" w:cs="Times New Roman"/>
          <w:color w:val="000000"/>
          <w:sz w:val="25"/>
          <w:szCs w:val="25"/>
        </w:rPr>
        <w:t xml:space="preserve"> С.В.- классный руководитель 6 класса.</w:t>
      </w:r>
    </w:p>
    <w:p w:rsidR="00631989" w:rsidRPr="00631989" w:rsidRDefault="00C749E1" w:rsidP="00631989">
      <w:pPr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</w:pP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  <w:t xml:space="preserve">Сценарий игровой программы </w:t>
      </w:r>
      <w:r w:rsidR="00DC7FA8"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  <w:t>«</w:t>
      </w: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  <w:t>23+8</w:t>
      </w:r>
      <w:r w:rsidR="00DC7FA8"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  <w:t>»</w:t>
      </w:r>
      <w:bookmarkStart w:id="0" w:name="_GoBack"/>
      <w:bookmarkEnd w:id="0"/>
    </w:p>
    <w:p w:rsidR="00631989" w:rsidRPr="00C749E1" w:rsidRDefault="00631989" w:rsidP="00631989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уважительного отношения к представителям 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противоположного пола.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Развитие коммуникативных навыков через игру.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Создать доброжелательную атмосферу праздника, игры.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Вовлечь в общение, в игровое взаимодействие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Учить дружелюбным отношениям.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Программа шуточного состязания между девчонками и мальчишками. </w:t>
      </w:r>
      <w:proofErr w:type="gram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Приурочена</w:t>
      </w:r>
      <w:proofErr w:type="gram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праздничным дням 23 февраля и 8 марта. Будет хорошим подспорьем в организации досуговой деятельности школьников. Ведущим может быть как взрослый, так и старшеклассник. Необходимо заранее подготовить оборудование и реквизит: буквы А, В, Р</w:t>
      </w:r>
      <w:proofErr w:type="gram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,Р,А,В,А,Р,Я,Г; спичечные коробки (10-20), спички,2 верёвки или капроновые шнуры (1,5-2м); 2-3 пары картонных форм рук, лак для ногтей (5-6 шт.); пробники с запахами, флаконы: духи, одеколон, лак для волос, дезодоранты и </w:t>
      </w:r>
      <w:proofErr w:type="spell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т.п</w:t>
      </w:r>
      <w:proofErr w:type="spell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две детские грузовые машинки с наполненными кузовами (например, мелким строит материалом, конструктором «</w:t>
      </w:r>
      <w:proofErr w:type="spell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» и т.п.); верёвочки или ленты, книги, упаковочная бумага, ленты или тесёмки.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Дорогие друзья! 23 февраля в нашей стране празднуется День Защитника Отечества. Этот день – дань уважения всем поколениям героического воинства нашей страны. А поскольку испокон веков защитниками были мужчины, то это воистину «Мужской день», в который все представители сильного пола принимают поздравления и получают подарки.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 xml:space="preserve">Но недалеко </w:t>
      </w:r>
      <w:r w:rsidR="00DC7FA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 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этого дня в календаре и известный женский праздник – 8 марта. И мы от всей души приветствуем и поздравляем самую прекрасную половину человечества – наших девочек с их замечательным праздником!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 xml:space="preserve">Я </w:t>
      </w:r>
      <w:proofErr w:type="gramStart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думаю недаром эти праздники соседствуют</w:t>
      </w:r>
      <w:proofErr w:type="gramEnd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во времени. Ведь и по жизни мужчина и женщина идут рядом. И очень давно спорят между собой, кто из них лучше, умнее, здоровее, полезнее и т.д. сегодня нам предстоит, </w:t>
      </w:r>
      <w:proofErr w:type="gramStart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наконец</w:t>
      </w:r>
      <w:proofErr w:type="gramEnd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выяснить истину!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Итак, мы начинаем конкурсную программу «Мальчишки и девчонки».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 xml:space="preserve">Предлагаю разделиться на команды соответственно нашей тематике: 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«Мальчишки и девчонки».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Для начала сообщите название своей команды, которое нужно собрать из лежащих перед вами букв и выберите капитана. (Из букв можно составить слова «Варяг» и «Аврора»).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Первым конкурсом мы отдаём дань уважения нашим защитникам, их празднику! Посмотрим, какая из команд сможет лучше показать себя в танковом сражении.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1. 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Игра «На поле танки грохотали»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Задача игроков силой своих лёгких сдуть танки соперника со стола, и не дать сдуть свои.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(Реквизит: спичечные коробки, спички, и ровный, лучше полированный стол.</w:t>
      </w:r>
      <w:proofErr w:type="gram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Коробок необходимо превратить в «танк», для этого по бокам можно подрисовать гусеницы с колёсами, из спички сделать дуло. </w:t>
      </w:r>
      <w:proofErr w:type="gram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проводить игру в несколько этапов, на каждом этапе утяжеляя танк спичками)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 ж, первая схватка показала, что наиболее хорошо развиты лёгкие у наших девчат (парней). Им и служить, наверное, в нашей армии, а точнее во флоте. Потому что следующий конкурс называется 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2.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 «Морские узлы».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Игрокам нужно на толстой верёвочке завязать по 5 узлов. Узлы могут быть любые, как «морские», так и обычные. Когда задание выполнено, предлагается команде соперников их развязать. Кому это удалось быстрее, тот и получает призовой балл. 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(Реквизит: 2 верёвки или </w:t>
      </w:r>
      <w:proofErr w:type="gram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капроновых</w:t>
      </w:r>
      <w:proofErr w:type="gram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шнура).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Однако соперничество нарастает! Счёт становится в пользу Варяг (или Аврора). Внимание! Сейчас состоится состязание капитанов команд.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3. 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Конкурс капитанов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стол выкладывают спички из 2-3 коробков, так, чтобы они лежали грудой. Игроки должны достать по одной спичке из груды, не сдвинув остальные. Ход переходит к сопернику, если спички в груде обвалились. Выигрывает </w:t>
      </w:r>
      <w:proofErr w:type="gram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набравший</w:t>
      </w:r>
      <w:proofErr w:type="gram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 спичек.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Ну, что ж, команды не ошиблись с выбором своих лидеров. Они проявили свои достоинства: честность, сообразительность, стремление к победе. Как видим, эти качества свойственны как мальчишкам, так и девчонкам, ну а очко удалось добыть для своей команды капитану Варяга (или Авроры).</w:t>
      </w:r>
    </w:p>
    <w:p w:rsidR="00631989" w:rsidRPr="00C749E1" w:rsidRDefault="00631989" w:rsidP="0063198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у команд есть возможность изменить счёт в свою пользу в интеллектуальном поединке!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Для его проведения нам опять потребуются спички. Перед каждой командой 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стоит задача решить головоломку: из спичек </w:t>
      </w:r>
      <w:proofErr w:type="gram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составлены</w:t>
      </w:r>
      <w:proofErr w:type="gram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квадратов – 4 маленьких и 1 большой. Нужно убрать 2 спички, чтобы осталось лишь 2 квадрата. Балл присуждается той команде, которая первая справится с задачей.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Следующий 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конкурс «Знание – сила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». 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каждой команды свои вопросы. На вопросы отвечать могут обе команды</w:t>
      </w:r>
      <w:proofErr w:type="gram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о только после того, как не смогли дать правильный ответ соперники. Баллы засчитываются за каждый ответ.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для девушек: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1.Составной частью чего является карбюратор? (мотора)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2.Капот на автомобиле располагается сзади или спереди? </w:t>
      </w:r>
      <w:proofErr w:type="gram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Спереди)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3.В каком направлении при работе с пилой прикладывается сила: к себе или от себя? (от себя)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4.Братья </w:t>
      </w:r>
      <w:proofErr w:type="spell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Березуцкие</w:t>
      </w:r>
      <w:proofErr w:type="spell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играют в хоккей или в футбол? (футбол)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5.Где проходил чемпионат мира по футболу в 2014 году?</w:t>
      </w:r>
      <w:proofErr w:type="gram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Бразилии)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6.Что такое буллит? </w:t>
      </w:r>
      <w:proofErr w:type="gram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(Пенальти в хоккее)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для мальчиков: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1.При вдевании нитки в иголку, что должно быть неподвижно: иголка или нитка? (иголка)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2.Кладут ли дрожжи в песочное тесто? (нет)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3.Для чего женщине может понадобиться ацетон? (смыть лак с ногтей)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4.Где применяются лицевые и изнаночные петли? (в вязании)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5.Нужно ли смывать краску с волос после их окрашивания? (да)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</w:t>
      </w:r>
      <w:proofErr w:type="gram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.Что такое блендер? (прибор для измельчения продуктов)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Итак, команда «Аврора» («Варяг) вырывается вперёд! Означает ли это, что женский по</w:t>
      </w:r>
      <w:proofErr w:type="gramStart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л(</w:t>
      </w:r>
      <w:proofErr w:type="gramEnd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мужской) – умная половина человечества? Не думаю. Скорее </w:t>
      </w:r>
      <w:proofErr w:type="gramStart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всего</w:t>
      </w:r>
      <w:proofErr w:type="gramEnd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команда «Варяг» истинные джентльмены, они не уступают дамам в очереди за победой в этой условной борьбе.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 xml:space="preserve">Впрочем, наши задания были условно мужскими до сих пор, но не такими уж сложными для девчат! И сейчас возможно в </w:t>
      </w:r>
      <w:proofErr w:type="gramStart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совершенно женских</w:t>
      </w:r>
      <w:proofErr w:type="gramEnd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делах лучшими могут оказаться ребята!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Вот мы говорим «слабый пол»! А вы думаете легко быть женщиной?! Мужчинам кажется, что тут такого: ногти накрасить! А вот попробуйте сами!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5. 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Конкурс «Маникюр»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 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 2 минуты участники команд должны аккуратно нанести лак на 2-3 пары 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картонных форм руки. По </w:t>
      </w:r>
      <w:proofErr w:type="gram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прошествии</w:t>
      </w:r>
      <w:proofErr w:type="gram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 жюри осматривает результаты и определяет самого аккуратного – победителя.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Дорогие друзья, я </w:t>
      </w:r>
      <w:proofErr w:type="gramStart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думаю</w:t>
      </w:r>
      <w:proofErr w:type="gramEnd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вы убедились, как это непросто – накрасить ногти! А ведь чтобы быть во всеоружии красоты, женщины должны разбираться даже в запахах. Хотя известно, что лучшие духи придумали мужчины! 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6. 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Конкурс «Парфюмеры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». 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Конкурс заключается в следующем: всем участникам раздаются пробники с запахами. Задача </w:t>
      </w:r>
      <w:proofErr w:type="gram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игроков</w:t>
      </w:r>
      <w:proofErr w:type="gram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определить </w:t>
      </w:r>
      <w:proofErr w:type="gram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какому</w:t>
      </w:r>
      <w:proofErr w:type="gram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флакону принадлежит запах.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(Реквизит: пробники с запахами, флаконы: духи, одеколон, лак для волос, дезодоранты и т.п.) побеждает команда с наибольшим количеством верных совпадений.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Итак, мы убедились, что хорошее обоняние не зависит от принадлежности к тому или иному полу.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А сейчас мы узнаем, кому даются способности к вождению машины.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Для этого команды девчонок и мальчишек посоревнуются в конкурсе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7.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«Дальнобойщики»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Игроки обеих команд, передавая эстафету друг другу, должны провести свои «грузовики» за верёвочки по проложенному маршруту без «аварий, потери груза», соблюдая правила движения и на хорошей скорости. Выигрывает команда, пришедшая к финишу первой и без потерь. 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(Реквизит: две детские грузовые машинки с наполненными кузовами (например, мелким строит материалом, конструктором «</w:t>
      </w:r>
      <w:proofErr w:type="spell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» и т.п.)</w:t>
      </w:r>
      <w:proofErr w:type="gram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Друзья, оказывается лучшие водители среди нас – это девочки! (всё-таки мальчики!)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Наша программа подходит к своему окончанию. Но вопрос, кто является лучшей частью человечества остаётся открытым. Возможно, завершающий этап поможет нам решить эту проблему. Предлагаю командам выбрать пару-тройку храбрецов для следующего конкурса, который называется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8.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«Ловкость рук»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здесь мы сделаем неожиданный ход – пары на этот раз будут смешанные.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каждой пар</w:t>
      </w:r>
      <w:proofErr w:type="gramStart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мальчик-девочка) связать руки, которые находятся рядом (у одного – это будет левая рука, у другого – правая). Перед каждой парой на столе книга, обёрточная бумага, лента. Им предлагается по сигналу упаковать книгу в подарок, как можно более красиво и аккуратно.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(Реквизит: верёвочки или ленты, книги, упаковочная бумага, ленты или тесёмки).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749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Дорогие друзья! </w:t>
      </w:r>
      <w:proofErr w:type="gramStart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Возможно</w:t>
      </w:r>
      <w:proofErr w:type="gramEnd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вы уже обнаружили, что у нас никто 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не ведёт подсчёт баллов. Это не случайно! Я думаю, вы уже сами заметили и убедились, и последний конкурс это доказал, что только вместе, только мирно договариваясь, можно успешно решать проблемы любой трудности. Мы призываем вас уважительно относиться друг к другу, независимо, кто перед вами, юноша и девушка</w:t>
      </w:r>
      <w:proofErr w:type="gramStart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оэтому нашу шуточное состязание я предлагаю закончить вполне серьёзными взаимными поздравлениями: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Мы с праздником вас поздравляем солдатским, 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Но видеть хотим вас всегда только в штатском!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А если уж в форме, то только спортивной</w:t>
      </w:r>
      <w:proofErr w:type="gramStart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Д</w:t>
      </w:r>
      <w:proofErr w:type="gramEnd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ля бега, футбола и жизни активной!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С первой капелью,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С последней метелью, 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С праздником юной Весны!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 xml:space="preserve">Вас </w:t>
      </w:r>
      <w:proofErr w:type="gramStart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поздравляем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Сердечно желаем</w:t>
      </w:r>
      <w:proofErr w:type="gramEnd"/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Счастья, здоровья,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Удач, красоты!</w:t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C749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И совместным чаепитием!</w:t>
      </w:r>
    </w:p>
    <w:p w:rsidR="00631989" w:rsidRDefault="00631989" w:rsidP="00F04489">
      <w:pPr>
        <w:rPr>
          <w:rFonts w:ascii="Verdana" w:eastAsia="Times New Roman" w:hAnsi="Verdana" w:cs="Times New Roman"/>
          <w:color w:val="000000"/>
          <w:sz w:val="25"/>
          <w:szCs w:val="25"/>
        </w:rPr>
      </w:pPr>
    </w:p>
    <w:p w:rsidR="00631989" w:rsidRDefault="00631989" w:rsidP="00F04489">
      <w:pPr>
        <w:rPr>
          <w:rFonts w:ascii="Verdana" w:eastAsia="Times New Roman" w:hAnsi="Verdana" w:cs="Times New Roman"/>
          <w:color w:val="000000"/>
          <w:sz w:val="25"/>
          <w:szCs w:val="25"/>
        </w:rPr>
      </w:pPr>
    </w:p>
    <w:p w:rsidR="00631989" w:rsidRDefault="00631989" w:rsidP="00F04489">
      <w:pPr>
        <w:rPr>
          <w:rFonts w:ascii="Verdana" w:eastAsia="Times New Roman" w:hAnsi="Verdana" w:cs="Times New Roman"/>
          <w:color w:val="000000"/>
          <w:sz w:val="25"/>
          <w:szCs w:val="25"/>
        </w:rPr>
      </w:pPr>
    </w:p>
    <w:p w:rsidR="00CB7E05" w:rsidRDefault="00CB7E05" w:rsidP="000B3EE3"/>
    <w:sectPr w:rsidR="00CB7E05" w:rsidSect="0055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EE3"/>
    <w:rsid w:val="000B3EE3"/>
    <w:rsid w:val="00193EBD"/>
    <w:rsid w:val="00552C34"/>
    <w:rsid w:val="00631989"/>
    <w:rsid w:val="00A032EE"/>
    <w:rsid w:val="00AF51A7"/>
    <w:rsid w:val="00B77233"/>
    <w:rsid w:val="00C677E1"/>
    <w:rsid w:val="00C749E1"/>
    <w:rsid w:val="00CB7E05"/>
    <w:rsid w:val="00CF1123"/>
    <w:rsid w:val="00D41AAB"/>
    <w:rsid w:val="00DA29F5"/>
    <w:rsid w:val="00DC7FA8"/>
    <w:rsid w:val="00F04489"/>
    <w:rsid w:val="00F1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E05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CF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319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18984">
          <w:marLeft w:val="0"/>
          <w:marRight w:val="0"/>
          <w:marTop w:val="1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4321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571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19888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125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0761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0473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10494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704839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150">
          <w:marLeft w:val="0"/>
          <w:marRight w:val="0"/>
          <w:marTop w:val="1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84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</cp:lastModifiedBy>
  <cp:revision>18</cp:revision>
  <dcterms:created xsi:type="dcterms:W3CDTF">2018-12-06T16:27:00Z</dcterms:created>
  <dcterms:modified xsi:type="dcterms:W3CDTF">2020-01-29T02:42:00Z</dcterms:modified>
</cp:coreProperties>
</file>